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5F83" w14:textId="77777777" w:rsidR="007B30DF" w:rsidRDefault="00510AF0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6B9F1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46878730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37070566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2366E79C" w14:textId="77777777" w:rsidR="007B30DF" w:rsidRPr="00A562F4" w:rsidRDefault="007B30DF" w:rsidP="007B30DF">
      <w:pPr>
        <w:jc w:val="center"/>
        <w:rPr>
          <w:sz w:val="28"/>
        </w:rPr>
      </w:pPr>
    </w:p>
    <w:p w14:paraId="3DCFFF13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6F79469A" w14:textId="77777777"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14:paraId="1A9685D2" w14:textId="77777777" w:rsidR="00BD5608" w:rsidRPr="00A562F4" w:rsidRDefault="00BD5608" w:rsidP="007B30DF">
      <w:pPr>
        <w:jc w:val="center"/>
        <w:rPr>
          <w:szCs w:val="24"/>
        </w:rPr>
      </w:pPr>
    </w:p>
    <w:p w14:paraId="1B989724" w14:textId="56E09C99" w:rsidR="007B30DF" w:rsidRDefault="00AD69DA" w:rsidP="007C2694">
      <w:pPr>
        <w:jc w:val="both"/>
        <w:rPr>
          <w:sz w:val="28"/>
        </w:rPr>
      </w:pPr>
      <w:r>
        <w:rPr>
          <w:sz w:val="28"/>
        </w:rPr>
        <w:t>25</w:t>
      </w:r>
      <w:r w:rsidR="006131F8">
        <w:rPr>
          <w:sz w:val="28"/>
        </w:rPr>
        <w:t>.0</w:t>
      </w:r>
      <w:r>
        <w:rPr>
          <w:sz w:val="28"/>
        </w:rPr>
        <w:t>5</w:t>
      </w:r>
      <w:r w:rsidR="006131F8">
        <w:rPr>
          <w:sz w:val="28"/>
        </w:rPr>
        <w:t>.</w:t>
      </w:r>
      <w:r w:rsidR="00FE5C6D">
        <w:rPr>
          <w:sz w:val="28"/>
        </w:rPr>
        <w:t>202</w:t>
      </w:r>
      <w:r>
        <w:rPr>
          <w:sz w:val="28"/>
        </w:rPr>
        <w:t>3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>
        <w:rPr>
          <w:sz w:val="28"/>
        </w:rPr>
        <w:t>379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14:paraId="47EB0F5A" w14:textId="77777777" w:rsidR="0055079F" w:rsidRPr="00494DDE" w:rsidRDefault="0055079F" w:rsidP="00494DDE">
      <w:pPr>
        <w:contextualSpacing/>
        <w:jc w:val="both"/>
        <w:rPr>
          <w:sz w:val="28"/>
          <w:szCs w:val="28"/>
        </w:rPr>
      </w:pPr>
    </w:p>
    <w:p w14:paraId="1FB8D048" w14:textId="77777777" w:rsidR="00E6365A" w:rsidRPr="00494DDE" w:rsidRDefault="00E6365A" w:rsidP="00494DDE">
      <w:pPr>
        <w:contextualSpacing/>
        <w:jc w:val="both"/>
        <w:rPr>
          <w:sz w:val="28"/>
          <w:szCs w:val="28"/>
        </w:rPr>
      </w:pPr>
    </w:p>
    <w:p w14:paraId="2C7E8008" w14:textId="7AC6A9A1" w:rsidR="00AD69DA" w:rsidRPr="002579B7" w:rsidRDefault="00AD69DA" w:rsidP="00AD69DA">
      <w:pPr>
        <w:pStyle w:val="ConsPlusTitle"/>
        <w:ind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9B7">
        <w:rPr>
          <w:rFonts w:ascii="Times New Roman" w:hAnsi="Times New Roman"/>
          <w:b w:val="0"/>
          <w:sz w:val="28"/>
          <w:szCs w:val="28"/>
        </w:rPr>
        <w:t>Об утверждении</w:t>
      </w:r>
      <w:r w:rsidRPr="002579B7">
        <w:rPr>
          <w:rFonts w:ascii="Times New Roman" w:hAnsi="Times New Roman"/>
          <w:sz w:val="28"/>
          <w:szCs w:val="28"/>
        </w:rPr>
        <w:t xml:space="preserve"> </w:t>
      </w:r>
      <w:r w:rsidRPr="002579B7">
        <w:rPr>
          <w:rFonts w:ascii="Times New Roman" w:hAnsi="Times New Roman"/>
          <w:b w:val="0"/>
          <w:sz w:val="28"/>
          <w:szCs w:val="28"/>
        </w:rPr>
        <w:t>Порядка ф</w:t>
      </w:r>
      <w:r w:rsidRPr="002579B7">
        <w:rPr>
          <w:rFonts w:ascii="Times New Roman" w:hAnsi="Times New Roman" w:cs="Times New Roman"/>
          <w:b w:val="0"/>
          <w:sz w:val="28"/>
          <w:szCs w:val="28"/>
        </w:rPr>
        <w:t>ормирования,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9B7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="00FA00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9B7">
        <w:rPr>
          <w:rFonts w:ascii="Times New Roman" w:hAnsi="Times New Roman" w:cs="Times New Roman"/>
          <w:b w:val="0"/>
          <w:sz w:val="28"/>
          <w:szCs w:val="28"/>
        </w:rPr>
        <w:t>и обязательного опубликования перечня муниципального имущества, свободного от прав третьих лиц (за исключением имущественных прав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9B7"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предпринимательства) и предназначенного для предоставления субъектам малого и среднего предпринимательства</w:t>
      </w:r>
    </w:p>
    <w:p w14:paraId="79AD2899" w14:textId="77777777" w:rsidR="003F3447" w:rsidRDefault="003F3447" w:rsidP="003F3447">
      <w:pPr>
        <w:jc w:val="both"/>
        <w:rPr>
          <w:sz w:val="28"/>
          <w:szCs w:val="28"/>
        </w:rPr>
      </w:pPr>
    </w:p>
    <w:p w14:paraId="02FB6587" w14:textId="1BE49885" w:rsidR="003F3447" w:rsidRDefault="00AD69DA" w:rsidP="00AD69DA">
      <w:pPr>
        <w:pStyle w:val="a9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79B7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 w:rsidR="003F3447">
        <w:rPr>
          <w:sz w:val="28"/>
          <w:szCs w:val="28"/>
        </w:rPr>
        <w:t>, руководствуясь ст. 19 Устава района, ПОСТАНОВЛЯЮ:</w:t>
      </w:r>
    </w:p>
    <w:p w14:paraId="0172ADE9" w14:textId="77777777" w:rsidR="003F3447" w:rsidRDefault="003F3447" w:rsidP="003F3447">
      <w:pPr>
        <w:ind w:firstLine="708"/>
        <w:jc w:val="both"/>
        <w:rPr>
          <w:sz w:val="28"/>
          <w:szCs w:val="28"/>
        </w:rPr>
      </w:pPr>
    </w:p>
    <w:p w14:paraId="2CCF40FA" w14:textId="72D3A0B2" w:rsidR="00AD69DA" w:rsidRDefault="00AD69DA" w:rsidP="00AD69DA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579B7">
        <w:rPr>
          <w:rFonts w:ascii="Times New Roman" w:hAnsi="Times New Roman"/>
          <w:b w:val="0"/>
          <w:sz w:val="28"/>
          <w:szCs w:val="28"/>
        </w:rPr>
        <w:t xml:space="preserve">1. Утвердить Порядок </w:t>
      </w:r>
      <w:r w:rsidRPr="002579B7">
        <w:rPr>
          <w:rFonts w:ascii="Times New Roman" w:hAnsi="Times New Roman" w:cs="Times New Roman"/>
          <w:b w:val="0"/>
          <w:sz w:val="28"/>
          <w:szCs w:val="28"/>
        </w:rPr>
        <w:t>формирования, ведения</w:t>
      </w:r>
      <w:r w:rsidR="00FA00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9B7">
        <w:rPr>
          <w:rFonts w:ascii="Times New Roman" w:hAnsi="Times New Roman" w:cs="Times New Roman"/>
          <w:b w:val="0"/>
          <w:sz w:val="28"/>
          <w:szCs w:val="28"/>
        </w:rPr>
        <w:t xml:space="preserve">и обязательного опубликования </w:t>
      </w:r>
      <w:bookmarkStart w:id="0" w:name="_Hlk135988773"/>
      <w:r w:rsidRPr="00B70B39">
        <w:rPr>
          <w:rFonts w:ascii="Times New Roman" w:hAnsi="Times New Roman" w:cs="Times New Roman"/>
          <w:b w:val="0"/>
          <w:sz w:val="28"/>
          <w:szCs w:val="28"/>
        </w:rPr>
        <w:t xml:space="preserve">перечня муниципального имущества, свободного от прав третьих лиц (за исключением </w:t>
      </w:r>
      <w:r w:rsidR="002804EC" w:rsidRPr="00B70B39">
        <w:rPr>
          <w:rFonts w:ascii="Times New Roman" w:hAnsi="Times New Roman" w:cs="Times New Roman"/>
          <w:b w:val="0"/>
          <w:sz w:val="28"/>
          <w:szCs w:val="28"/>
        </w:rPr>
        <w:t xml:space="preserve">права хозяйственного ведения, оперативного управления, а также </w:t>
      </w:r>
      <w:r w:rsidRPr="00B70B39">
        <w:rPr>
          <w:rFonts w:ascii="Times New Roman" w:hAnsi="Times New Roman" w:cs="Times New Roman"/>
          <w:b w:val="0"/>
          <w:sz w:val="28"/>
          <w:szCs w:val="28"/>
        </w:rPr>
        <w:t>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</w:t>
      </w:r>
      <w:bookmarkEnd w:id="0"/>
      <w:r w:rsidRPr="002579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579B7">
        <w:rPr>
          <w:rFonts w:ascii="Times New Roman" w:hAnsi="Times New Roman"/>
          <w:b w:val="0"/>
          <w:sz w:val="28"/>
          <w:szCs w:val="28"/>
        </w:rPr>
        <w:t>согласно приложению к настоящему постановлению.</w:t>
      </w:r>
    </w:p>
    <w:p w14:paraId="04C02454" w14:textId="77777777" w:rsidR="007332B3" w:rsidRDefault="002804EC" w:rsidP="00DB27F8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D69DA" w:rsidRPr="00CF5C06">
        <w:rPr>
          <w:color w:val="000000"/>
          <w:sz w:val="28"/>
          <w:szCs w:val="28"/>
          <w:lang w:bidi="ru-RU"/>
        </w:rPr>
        <w:t xml:space="preserve">. </w:t>
      </w:r>
      <w:r w:rsidR="007332B3">
        <w:rPr>
          <w:color w:val="000000"/>
          <w:sz w:val="28"/>
          <w:szCs w:val="28"/>
          <w:lang w:bidi="ru-RU"/>
        </w:rPr>
        <w:t>Считать утратившим силу:</w:t>
      </w:r>
    </w:p>
    <w:p w14:paraId="5BFA92E4" w14:textId="4FE928D9" w:rsidR="00AD69DA" w:rsidRDefault="007332B3" w:rsidP="00DB27F8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п</w:t>
      </w:r>
      <w:r w:rsidR="00AD69DA" w:rsidRPr="00CF5C06">
        <w:rPr>
          <w:color w:val="000000"/>
          <w:sz w:val="28"/>
          <w:szCs w:val="28"/>
          <w:lang w:bidi="ru-RU"/>
        </w:rPr>
        <w:t xml:space="preserve">остановление от 25.01.2021 № 34-п «Об утверждении порядка формирования, ведения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использование субъектам малого и среднего предпринимательства и организациям, образующим инфраструктуру </w:t>
      </w:r>
      <w:r w:rsidR="00AD69DA" w:rsidRPr="00CF5C06">
        <w:rPr>
          <w:color w:val="000000"/>
          <w:sz w:val="28"/>
          <w:szCs w:val="28"/>
          <w:lang w:bidi="ru-RU"/>
        </w:rPr>
        <w:lastRenderedPageBreak/>
        <w:t>поддержки данных субъектов на территории муниципального образования Дзержинский район»</w:t>
      </w:r>
      <w:r>
        <w:rPr>
          <w:color w:val="000000"/>
          <w:sz w:val="28"/>
          <w:szCs w:val="28"/>
          <w:lang w:bidi="ru-RU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14:paraId="25C7524E" w14:textId="1C392655" w:rsidR="007332B3" w:rsidRPr="00AD69DA" w:rsidRDefault="007332B3" w:rsidP="007332B3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п</w:t>
      </w:r>
      <w:r w:rsidRPr="00CF5C06">
        <w:rPr>
          <w:color w:val="000000"/>
          <w:sz w:val="28"/>
          <w:szCs w:val="28"/>
          <w:lang w:bidi="ru-RU"/>
        </w:rPr>
        <w:t>остановление от 2</w:t>
      </w:r>
      <w:r>
        <w:rPr>
          <w:color w:val="000000"/>
          <w:sz w:val="28"/>
          <w:szCs w:val="28"/>
          <w:lang w:bidi="ru-RU"/>
        </w:rPr>
        <w:t>0</w:t>
      </w:r>
      <w:r w:rsidRPr="00CF5C06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12</w:t>
      </w:r>
      <w:r w:rsidRPr="00CF5C06">
        <w:rPr>
          <w:color w:val="000000"/>
          <w:sz w:val="28"/>
          <w:szCs w:val="28"/>
          <w:lang w:bidi="ru-RU"/>
        </w:rPr>
        <w:t xml:space="preserve">.2021 № </w:t>
      </w:r>
      <w:r>
        <w:rPr>
          <w:color w:val="000000"/>
          <w:sz w:val="28"/>
          <w:szCs w:val="28"/>
          <w:lang w:bidi="ru-RU"/>
        </w:rPr>
        <w:t>829</w:t>
      </w:r>
      <w:r w:rsidRPr="00CF5C06">
        <w:rPr>
          <w:color w:val="000000"/>
          <w:sz w:val="28"/>
          <w:szCs w:val="28"/>
          <w:lang w:bidi="ru-RU"/>
        </w:rPr>
        <w:t>-п «Об утверждении порядка формирования, ведения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использование субъектам малого и среднего предпринимательства и организациям, образующим инфраструктуру поддержки данных субъектов на территории муниципального образования Дзержинский район»</w:t>
      </w:r>
      <w:r>
        <w:rPr>
          <w:color w:val="000000"/>
          <w:sz w:val="28"/>
          <w:szCs w:val="28"/>
          <w:lang w:bidi="ru-RU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14:paraId="4243E2ED" w14:textId="025C7ACB" w:rsidR="00C965AC" w:rsidRPr="002804EC" w:rsidRDefault="002804EC" w:rsidP="0028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AD69DA" w:rsidRPr="00CF5C06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Контроль, за исполнением настоящего постановления возложить на заместителя главы администрации района по сельскому хозяйству и оперативному управлению Е.В. Волкову.</w:t>
      </w:r>
    </w:p>
    <w:p w14:paraId="4C336065" w14:textId="5786E766" w:rsidR="00C965AC" w:rsidRPr="00CF5C06" w:rsidRDefault="002804EC" w:rsidP="0059007A">
      <w:pPr>
        <w:ind w:firstLine="709"/>
        <w:jc w:val="both"/>
        <w:rPr>
          <w:color w:val="000000"/>
          <w:sz w:val="28"/>
          <w:szCs w:val="28"/>
          <w:lang w:bidi="ru-RU"/>
        </w:rPr>
      </w:pPr>
      <w:bookmarkStart w:id="1" w:name="_Hlk135987641"/>
      <w:r>
        <w:rPr>
          <w:color w:val="000000"/>
          <w:sz w:val="28"/>
          <w:szCs w:val="28"/>
          <w:lang w:bidi="ru-RU"/>
        </w:rPr>
        <w:t xml:space="preserve">4. </w:t>
      </w:r>
      <w:r w:rsidR="00DB27F8" w:rsidRPr="00DB27F8">
        <w:rPr>
          <w:color w:val="000000"/>
          <w:sz w:val="28"/>
          <w:szCs w:val="28"/>
          <w:lang w:bidi="ru-RU"/>
        </w:rPr>
        <w:t xml:space="preserve">Опубликовать </w:t>
      </w:r>
      <w:r w:rsidR="00C965AC" w:rsidRPr="00C965AC">
        <w:rPr>
          <w:color w:val="000000"/>
          <w:sz w:val="28"/>
          <w:szCs w:val="28"/>
          <w:lang w:bidi="ru-RU"/>
        </w:rPr>
        <w:t>постановление в газете «</w:t>
      </w:r>
      <w:proofErr w:type="spellStart"/>
      <w:r w:rsidR="00C965AC" w:rsidRPr="00C965AC">
        <w:rPr>
          <w:color w:val="000000"/>
          <w:sz w:val="28"/>
          <w:szCs w:val="28"/>
          <w:lang w:bidi="ru-RU"/>
        </w:rPr>
        <w:t>Дзержинец</w:t>
      </w:r>
      <w:proofErr w:type="spellEnd"/>
      <w:r w:rsidR="00C965AC" w:rsidRPr="00C965AC">
        <w:rPr>
          <w:color w:val="000000"/>
          <w:sz w:val="28"/>
          <w:szCs w:val="28"/>
          <w:lang w:bidi="ru-RU"/>
        </w:rPr>
        <w:t>» и разместить на официальном сайте администрации Дзержинского района</w:t>
      </w:r>
      <w:bookmarkEnd w:id="1"/>
      <w:r w:rsidR="0059007A">
        <w:rPr>
          <w:color w:val="000000"/>
          <w:sz w:val="28"/>
          <w:szCs w:val="28"/>
          <w:lang w:bidi="ru-RU"/>
        </w:rPr>
        <w:t>.</w:t>
      </w:r>
    </w:p>
    <w:p w14:paraId="38C40C43" w14:textId="21D1DAB4" w:rsidR="00AD69DA" w:rsidRPr="00CF5C06" w:rsidRDefault="00AD69DA" w:rsidP="00AD69DA">
      <w:pPr>
        <w:jc w:val="both"/>
        <w:rPr>
          <w:color w:val="000000"/>
          <w:sz w:val="28"/>
          <w:szCs w:val="28"/>
          <w:lang w:bidi="ru-RU"/>
        </w:rPr>
      </w:pPr>
      <w:r w:rsidRPr="00CF5C06">
        <w:rPr>
          <w:color w:val="000000"/>
          <w:sz w:val="28"/>
          <w:szCs w:val="28"/>
          <w:lang w:bidi="ru-RU"/>
        </w:rPr>
        <w:tab/>
      </w:r>
      <w:r w:rsidR="002804EC" w:rsidRPr="00B70B39">
        <w:rPr>
          <w:color w:val="000000"/>
          <w:sz w:val="28"/>
          <w:szCs w:val="28"/>
          <w:lang w:bidi="ru-RU"/>
        </w:rPr>
        <w:t>5</w:t>
      </w:r>
      <w:r w:rsidRPr="00B70B39">
        <w:rPr>
          <w:color w:val="000000"/>
          <w:sz w:val="28"/>
          <w:szCs w:val="28"/>
          <w:lang w:bidi="ru-RU"/>
        </w:rPr>
        <w:t xml:space="preserve">. </w:t>
      </w:r>
      <w:bookmarkStart w:id="2" w:name="_Hlk135989463"/>
      <w:r w:rsidRPr="00B70B39">
        <w:rPr>
          <w:color w:val="000000"/>
          <w:sz w:val="28"/>
          <w:szCs w:val="28"/>
          <w:lang w:bidi="ru-RU"/>
        </w:rPr>
        <w:t xml:space="preserve">Постановление вступает в силу со дня </w:t>
      </w:r>
      <w:r w:rsidR="002804EC" w:rsidRPr="00B70B39">
        <w:rPr>
          <w:color w:val="000000"/>
          <w:sz w:val="28"/>
          <w:szCs w:val="28"/>
          <w:lang w:bidi="ru-RU"/>
        </w:rPr>
        <w:t>опубликования</w:t>
      </w:r>
      <w:r w:rsidRPr="00B70B39">
        <w:rPr>
          <w:color w:val="000000"/>
          <w:sz w:val="28"/>
          <w:szCs w:val="28"/>
          <w:lang w:bidi="ru-RU"/>
        </w:rPr>
        <w:t>.</w:t>
      </w:r>
      <w:bookmarkEnd w:id="2"/>
    </w:p>
    <w:p w14:paraId="381FC467" w14:textId="77777777" w:rsidR="003F3447" w:rsidRPr="00494DDE" w:rsidRDefault="003F3447" w:rsidP="00494DDE">
      <w:pPr>
        <w:contextualSpacing/>
        <w:jc w:val="both"/>
        <w:rPr>
          <w:sz w:val="28"/>
          <w:szCs w:val="28"/>
        </w:rPr>
      </w:pPr>
    </w:p>
    <w:p w14:paraId="35BE679B" w14:textId="00CAAA13" w:rsidR="00494DDE" w:rsidRDefault="00494DDE" w:rsidP="00494DDE">
      <w:pPr>
        <w:contextualSpacing/>
        <w:jc w:val="both"/>
        <w:rPr>
          <w:sz w:val="28"/>
          <w:szCs w:val="28"/>
        </w:rPr>
      </w:pPr>
    </w:p>
    <w:p w14:paraId="79EB50C6" w14:textId="77777777" w:rsidR="00AD69DA" w:rsidRPr="00494DDE" w:rsidRDefault="00AD69DA" w:rsidP="00494DDE">
      <w:pPr>
        <w:contextualSpacing/>
        <w:jc w:val="both"/>
        <w:rPr>
          <w:sz w:val="28"/>
          <w:szCs w:val="28"/>
        </w:rPr>
      </w:pPr>
    </w:p>
    <w:p w14:paraId="64996406" w14:textId="79671CC7" w:rsidR="00417EE8" w:rsidRDefault="00FE5C6D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EE8">
        <w:rPr>
          <w:sz w:val="28"/>
          <w:szCs w:val="28"/>
        </w:rPr>
        <w:t>В.Н. Дергунов</w:t>
      </w:r>
    </w:p>
    <w:p w14:paraId="03C7E746" w14:textId="270007FA" w:rsidR="00AD69DA" w:rsidRDefault="00AD69DA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FA6F7C" w14:textId="77777777" w:rsidR="00AD69DA" w:rsidRPr="00AD69DA" w:rsidRDefault="00AD69DA" w:rsidP="00AD69DA">
      <w:pPr>
        <w:widowControl w:val="0"/>
        <w:ind w:left="4536"/>
        <w:jc w:val="right"/>
        <w:outlineLvl w:val="1"/>
        <w:rPr>
          <w:szCs w:val="24"/>
        </w:rPr>
      </w:pPr>
      <w:r w:rsidRPr="00AD69DA">
        <w:rPr>
          <w:szCs w:val="24"/>
        </w:rPr>
        <w:lastRenderedPageBreak/>
        <w:t xml:space="preserve">Приложение </w:t>
      </w:r>
    </w:p>
    <w:p w14:paraId="07C94B1D" w14:textId="34C4F511" w:rsidR="00AD69DA" w:rsidRPr="00AD69DA" w:rsidRDefault="00AD69DA" w:rsidP="00AD69DA">
      <w:pPr>
        <w:widowControl w:val="0"/>
        <w:ind w:left="4536"/>
        <w:jc w:val="right"/>
        <w:outlineLvl w:val="1"/>
        <w:rPr>
          <w:szCs w:val="24"/>
        </w:rPr>
      </w:pPr>
      <w:r w:rsidRPr="00AD69DA">
        <w:rPr>
          <w:szCs w:val="24"/>
        </w:rPr>
        <w:t xml:space="preserve">к постановлению администрации района </w:t>
      </w:r>
    </w:p>
    <w:p w14:paraId="50533E7F" w14:textId="66312C5D" w:rsidR="00AD69DA" w:rsidRPr="00AD69DA" w:rsidRDefault="00AD69DA" w:rsidP="00AD69DA">
      <w:pPr>
        <w:widowControl w:val="0"/>
        <w:ind w:left="4536"/>
        <w:jc w:val="right"/>
        <w:rPr>
          <w:szCs w:val="24"/>
        </w:rPr>
      </w:pPr>
      <w:r w:rsidRPr="00AD69DA">
        <w:rPr>
          <w:szCs w:val="24"/>
        </w:rPr>
        <w:t>от 25.05.2023 № 379-п</w:t>
      </w:r>
    </w:p>
    <w:p w14:paraId="473EC75B" w14:textId="2B38DF1C" w:rsidR="00AD69DA" w:rsidRDefault="00AD69DA" w:rsidP="00AD69DA">
      <w:pPr>
        <w:contextualSpacing/>
        <w:jc w:val="right"/>
        <w:rPr>
          <w:sz w:val="28"/>
          <w:szCs w:val="28"/>
        </w:rPr>
      </w:pPr>
    </w:p>
    <w:p w14:paraId="2E65567A" w14:textId="77777777" w:rsidR="00AD69DA" w:rsidRPr="002579B7" w:rsidRDefault="00AD69DA" w:rsidP="00AD69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579B7">
        <w:rPr>
          <w:rFonts w:ascii="Times New Roman" w:hAnsi="Times New Roman"/>
          <w:sz w:val="28"/>
          <w:szCs w:val="28"/>
        </w:rPr>
        <w:t>Порядок</w:t>
      </w:r>
    </w:p>
    <w:p w14:paraId="00B345CA" w14:textId="77777777" w:rsidR="00AD69DA" w:rsidRPr="002579B7" w:rsidRDefault="00AD69DA" w:rsidP="00AD6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9B7">
        <w:rPr>
          <w:rFonts w:ascii="Times New Roman" w:hAnsi="Times New Roman"/>
          <w:sz w:val="28"/>
          <w:szCs w:val="28"/>
        </w:rPr>
        <w:t xml:space="preserve"> </w:t>
      </w:r>
      <w:r w:rsidRPr="002579B7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</w:t>
      </w:r>
    </w:p>
    <w:p w14:paraId="3FD3F456" w14:textId="0AA0FFC3" w:rsidR="00AD69DA" w:rsidRDefault="00AD69DA" w:rsidP="00AD69DA">
      <w:pPr>
        <w:contextualSpacing/>
        <w:jc w:val="right"/>
        <w:rPr>
          <w:sz w:val="28"/>
          <w:szCs w:val="28"/>
        </w:rPr>
      </w:pPr>
    </w:p>
    <w:p w14:paraId="7107D546" w14:textId="7D3A881E" w:rsidR="00DF38FA" w:rsidRPr="00FA007E" w:rsidRDefault="00DF38FA" w:rsidP="00DF38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07E">
        <w:rPr>
          <w:rFonts w:ascii="Times New Roman" w:hAnsi="Times New Roman" w:cs="Times New Roman"/>
          <w:sz w:val="28"/>
          <w:szCs w:val="28"/>
        </w:rPr>
        <w:t>1. Настоящий порядок устанавливает механизм формирования, ведения и обязательного опубликования п</w:t>
      </w:r>
      <w:hyperlink r:id="rId10" w:history="1">
        <w:r w:rsidRPr="00FA007E">
          <w:rPr>
            <w:rStyle w:val="ac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еречня</w:t>
        </w:r>
      </w:hyperlink>
      <w:r w:rsidRPr="00FA007E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(далее – перечень), предусмотренного </w:t>
      </w:r>
      <w:hyperlink r:id="rId11" w:history="1">
        <w:r w:rsidRPr="00FA007E">
          <w:rPr>
            <w:rStyle w:val="ac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A007E">
        <w:rPr>
          <w:rFonts w:ascii="Times New Roman" w:hAnsi="Times New Roman" w:cs="Times New Roman"/>
          <w:sz w:val="28"/>
          <w:szCs w:val="28"/>
        </w:rPr>
        <w:t xml:space="preserve"> Федерального закона от 24.07.2017</w:t>
      </w:r>
    </w:p>
    <w:p w14:paraId="214AD9F1" w14:textId="5778FE08" w:rsidR="00DF38FA" w:rsidRPr="00FA007E" w:rsidRDefault="00DF38FA" w:rsidP="00DF38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07E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(далее – Закон о развитии предпринимательства), в целях предоставления имущества, находящегося в собственности муниципального образования Дзержинский район (далее – муниципальное имущество),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 (далее – субъекты).</w:t>
      </w:r>
    </w:p>
    <w:p w14:paraId="29134207" w14:textId="4EC87D55" w:rsidR="00DF38FA" w:rsidRPr="00FA007E" w:rsidRDefault="00DF38FA" w:rsidP="00DF38FA">
      <w:pPr>
        <w:pStyle w:val="ConsPlusNormal"/>
        <w:tabs>
          <w:tab w:val="left" w:pos="0"/>
        </w:tabs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A007E">
        <w:rPr>
          <w:rFonts w:ascii="Times New Roman" w:hAnsi="Times New Roman" w:cs="Times New Roman"/>
          <w:sz w:val="28"/>
          <w:szCs w:val="28"/>
        </w:rPr>
        <w:t xml:space="preserve">2. Органом, уполномоченным на формирование, ведение, ежегодное дополнение и опубликование перечня, является </w:t>
      </w:r>
      <w:r w:rsidRPr="00FA00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Отдел муниципального имущества и земельных отношений администрации Дзержинского района (далее - Отдел).</w:t>
      </w:r>
    </w:p>
    <w:p w14:paraId="1D76B10E" w14:textId="77777777" w:rsidR="006B3B81" w:rsidRPr="00FA007E" w:rsidRDefault="006B3B81" w:rsidP="006B3B81">
      <w:pPr>
        <w:ind w:firstLine="709"/>
        <w:jc w:val="both"/>
        <w:rPr>
          <w:sz w:val="28"/>
          <w:szCs w:val="28"/>
        </w:rPr>
      </w:pPr>
      <w:r w:rsidRPr="00FA007E">
        <w:rPr>
          <w:color w:val="000000"/>
          <w:sz w:val="28"/>
          <w:szCs w:val="28"/>
          <w:lang w:bidi="ru-RU"/>
        </w:rPr>
        <w:t>2. Формирование и ведение Перечня осуществляется Отделом по согласованию</w:t>
      </w:r>
      <w:r w:rsidRPr="00FA007E">
        <w:rPr>
          <w:sz w:val="28"/>
          <w:szCs w:val="28"/>
        </w:rPr>
        <w:t xml:space="preserve"> </w:t>
      </w:r>
      <w:r w:rsidRPr="00FA007E">
        <w:rPr>
          <w:color w:val="000000"/>
          <w:sz w:val="28"/>
          <w:szCs w:val="28"/>
          <w:lang w:bidi="ru-RU"/>
        </w:rPr>
        <w:t>с администрацией Дзержинского района, в который может быть включено имущество: земельные участки</w:t>
      </w:r>
      <w:r w:rsidRPr="00FA007E">
        <w:rPr>
          <w:sz w:val="28"/>
          <w:szCs w:val="28"/>
        </w:rPr>
        <w:t xml:space="preserve">, </w:t>
      </w:r>
      <w:r w:rsidRPr="00FA007E">
        <w:rPr>
          <w:color w:val="000000"/>
          <w:sz w:val="28"/>
          <w:szCs w:val="28"/>
          <w:lang w:bidi="ru-RU"/>
        </w:rPr>
        <w:t xml:space="preserve">здания, строения, сооружения, нежилые помещения, </w:t>
      </w:r>
      <w:r w:rsidRPr="00FA007E">
        <w:rPr>
          <w:sz w:val="28"/>
          <w:szCs w:val="28"/>
        </w:rPr>
        <w:t xml:space="preserve">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14:paraId="6D731BE2" w14:textId="77777777" w:rsidR="006B3B81" w:rsidRPr="00FA007E" w:rsidRDefault="006B3B81" w:rsidP="006B3B8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07E">
        <w:rPr>
          <w:sz w:val="28"/>
          <w:szCs w:val="28"/>
        </w:rPr>
        <w:t>2.1. Перечень, изменения и ежегодное дополнение в него утверждаются нормативным правовым актом администрации Дзержинского района.</w:t>
      </w:r>
    </w:p>
    <w:p w14:paraId="740196F9" w14:textId="77777777" w:rsidR="006B3B81" w:rsidRPr="00FA007E" w:rsidRDefault="006B3B81" w:rsidP="006B3B81">
      <w:pPr>
        <w:ind w:firstLine="709"/>
        <w:jc w:val="both"/>
        <w:rPr>
          <w:sz w:val="28"/>
          <w:szCs w:val="28"/>
        </w:rPr>
      </w:pPr>
      <w:r w:rsidRPr="00FA007E">
        <w:rPr>
          <w:sz w:val="28"/>
          <w:szCs w:val="28"/>
        </w:rPr>
        <w:t>3. Формирование Перечня осуществляется в целях:</w:t>
      </w:r>
    </w:p>
    <w:p w14:paraId="7C09C19E" w14:textId="77777777" w:rsidR="006B3B81" w:rsidRPr="00FA007E" w:rsidRDefault="006B3B81" w:rsidP="006B3B81">
      <w:pPr>
        <w:ind w:firstLine="709"/>
        <w:jc w:val="both"/>
        <w:rPr>
          <w:sz w:val="28"/>
          <w:szCs w:val="28"/>
        </w:rPr>
      </w:pPr>
      <w:r w:rsidRPr="00FA007E">
        <w:rPr>
          <w:sz w:val="28"/>
          <w:szCs w:val="28"/>
        </w:rPr>
        <w:t>3.1. обеспечения доступности информации об имуществе, включенном в Перечень, для субъектов МСП и организации инфраструктуры поддержки;</w:t>
      </w:r>
    </w:p>
    <w:p w14:paraId="1D55D1A5" w14:textId="77777777" w:rsidR="006B3B81" w:rsidRPr="00FA007E" w:rsidRDefault="006B3B81" w:rsidP="006B3B81">
      <w:pPr>
        <w:ind w:firstLine="709"/>
        <w:jc w:val="both"/>
        <w:rPr>
          <w:sz w:val="28"/>
          <w:szCs w:val="28"/>
        </w:rPr>
      </w:pPr>
      <w:r w:rsidRPr="00FA007E">
        <w:rPr>
          <w:sz w:val="28"/>
          <w:szCs w:val="28"/>
        </w:rPr>
        <w:t xml:space="preserve">3.2. предоставления имущества, принадлежащего на праве собственности муниципальному образованию Дзержинский район во владение и (или) в пользование на долгосрочной основе (в том числе </w:t>
      </w:r>
      <w:proofErr w:type="spellStart"/>
      <w:r w:rsidRPr="00FA007E">
        <w:rPr>
          <w:sz w:val="28"/>
          <w:szCs w:val="28"/>
        </w:rPr>
        <w:lastRenderedPageBreak/>
        <w:t>возмездно</w:t>
      </w:r>
      <w:proofErr w:type="spellEnd"/>
      <w:r w:rsidRPr="00FA007E">
        <w:rPr>
          <w:sz w:val="28"/>
          <w:szCs w:val="28"/>
        </w:rPr>
        <w:t>, безвозмездно и по льготным ставкам арендной платы) субъектам МСП и организациям инфраструктуры поддержки;</w:t>
      </w:r>
    </w:p>
    <w:p w14:paraId="00587B8A" w14:textId="77777777" w:rsidR="006B3B81" w:rsidRPr="00FA007E" w:rsidRDefault="006B3B81" w:rsidP="006B3B81">
      <w:pPr>
        <w:ind w:firstLine="709"/>
        <w:jc w:val="both"/>
        <w:rPr>
          <w:sz w:val="28"/>
          <w:szCs w:val="28"/>
        </w:rPr>
      </w:pPr>
      <w:r w:rsidRPr="00FA007E">
        <w:rPr>
          <w:sz w:val="28"/>
          <w:szCs w:val="28"/>
        </w:rPr>
        <w:t>3.3. реализации полномочий органов местного самоуправления муниципального образования Дзержинский район в сфере оказания имущественной поддержки субъектам МСП;</w:t>
      </w:r>
    </w:p>
    <w:p w14:paraId="5D881361" w14:textId="77777777" w:rsidR="006B3B81" w:rsidRPr="00FA007E" w:rsidRDefault="006B3B81" w:rsidP="006B3B81">
      <w:pPr>
        <w:ind w:firstLine="709"/>
        <w:jc w:val="both"/>
        <w:rPr>
          <w:sz w:val="28"/>
          <w:szCs w:val="28"/>
        </w:rPr>
      </w:pPr>
      <w:r w:rsidRPr="00FA007E">
        <w:rPr>
          <w:sz w:val="28"/>
          <w:szCs w:val="28"/>
        </w:rPr>
        <w:t>3.4. повышения эффективности управления муниципальным имуществом, находящимся в собственности муниципального образования Дзержинский район, стимулирования развития малого и среднего предпринимательства на территории муниципального образования Дзержинский район.</w:t>
      </w:r>
    </w:p>
    <w:p w14:paraId="03597D78" w14:textId="77777777" w:rsidR="00FD184C" w:rsidRPr="00FA007E" w:rsidRDefault="00FD184C" w:rsidP="00FD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07E">
        <w:rPr>
          <w:rFonts w:ascii="Times New Roman" w:hAnsi="Times New Roman" w:cs="Times New Roman"/>
          <w:sz w:val="28"/>
          <w:szCs w:val="28"/>
        </w:rPr>
        <w:t xml:space="preserve">4. В </w:t>
      </w:r>
      <w:hyperlink r:id="rId12" w:history="1">
        <w:r w:rsidRPr="00FA007E">
          <w:rPr>
            <w:rStyle w:val="ac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FA007E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муниципальном имуществе, соответствующем следующим критериям:</w:t>
      </w:r>
    </w:p>
    <w:p w14:paraId="1B2F0F61" w14:textId="77777777" w:rsidR="00FD184C" w:rsidRPr="00FA007E" w:rsidRDefault="00FD184C" w:rsidP="00FD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07E">
        <w:rPr>
          <w:rFonts w:ascii="Times New Roman" w:hAnsi="Times New Roman" w:cs="Times New Roman"/>
          <w:sz w:val="28"/>
          <w:szCs w:val="28"/>
        </w:rPr>
        <w:t>- муниципальное имущество свободно от прав третьих лиц (за исключением имущественных прав субъектов);</w:t>
      </w:r>
    </w:p>
    <w:p w14:paraId="776DCB36" w14:textId="31715E9B" w:rsidR="00FD184C" w:rsidRPr="00FA007E" w:rsidRDefault="00FD184C" w:rsidP="00FD1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7E">
        <w:rPr>
          <w:rFonts w:ascii="Times New Roman" w:hAnsi="Times New Roman" w:cs="Times New Roman"/>
          <w:sz w:val="28"/>
          <w:szCs w:val="28"/>
        </w:rPr>
        <w:t>-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14:paraId="4A19C1B0" w14:textId="77777777" w:rsidR="00FD184C" w:rsidRPr="00FA007E" w:rsidRDefault="00FD184C" w:rsidP="00FD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07E">
        <w:rPr>
          <w:rFonts w:ascii="Times New Roman" w:hAnsi="Times New Roman" w:cs="Times New Roman"/>
          <w:sz w:val="28"/>
          <w:szCs w:val="28"/>
        </w:rPr>
        <w:t>- муниципальное имущество не является объектом религиозного назначения;</w:t>
      </w:r>
    </w:p>
    <w:p w14:paraId="59286C81" w14:textId="77777777" w:rsidR="00FD184C" w:rsidRPr="00442BF0" w:rsidRDefault="00FD184C" w:rsidP="00FD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07E">
        <w:rPr>
          <w:rFonts w:ascii="Times New Roman" w:hAnsi="Times New Roman" w:cs="Times New Roman"/>
          <w:sz w:val="28"/>
          <w:szCs w:val="28"/>
        </w:rPr>
        <w:t>-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</w:t>
      </w:r>
      <w:r w:rsidRPr="00442BF0">
        <w:rPr>
          <w:rFonts w:ascii="Times New Roman" w:hAnsi="Times New Roman" w:cs="Times New Roman"/>
          <w:sz w:val="28"/>
          <w:szCs w:val="28"/>
        </w:rPr>
        <w:t xml:space="preserve"> объект жилищного фонда;</w:t>
      </w:r>
    </w:p>
    <w:p w14:paraId="2BCE8E6A" w14:textId="77777777" w:rsidR="00FD184C" w:rsidRPr="00442BF0" w:rsidRDefault="00FD184C" w:rsidP="00FD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BF0">
        <w:rPr>
          <w:rFonts w:ascii="Times New Roman" w:hAnsi="Times New Roman" w:cs="Times New Roman"/>
          <w:sz w:val="28"/>
          <w:szCs w:val="28"/>
        </w:rPr>
        <w:t>- муниципальное имущество не включено в прогнозный план (программу) приватизации муниципального имущества;</w:t>
      </w:r>
    </w:p>
    <w:p w14:paraId="2E3A405E" w14:textId="77777777" w:rsidR="00FD184C" w:rsidRPr="00442BF0" w:rsidRDefault="00FD184C" w:rsidP="00FD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BF0">
        <w:rPr>
          <w:rFonts w:ascii="Times New Roman" w:hAnsi="Times New Roman" w:cs="Times New Roman"/>
          <w:sz w:val="28"/>
          <w:szCs w:val="28"/>
        </w:rPr>
        <w:t>- муниципальное имущество не признано аварийным и (или) подлежащим сносу или реконструкции;</w:t>
      </w:r>
    </w:p>
    <w:p w14:paraId="0BC4110C" w14:textId="77777777" w:rsidR="00FD184C" w:rsidRPr="00442BF0" w:rsidRDefault="00FD184C" w:rsidP="00FD184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BF0">
        <w:rPr>
          <w:rFonts w:eastAsiaTheme="minorHAnsi"/>
          <w:sz w:val="28"/>
          <w:szCs w:val="28"/>
          <w:lang w:eastAsia="en-US"/>
        </w:rPr>
        <w:t>- земельный участок не предназначен для ведения личного подсобного хозяйства, огородничества, садоводства, индивидуального жилищного строительства, строительства индивидуального гаража;</w:t>
      </w:r>
    </w:p>
    <w:p w14:paraId="7BCEA3FE" w14:textId="77777777" w:rsidR="00FD184C" w:rsidRPr="00442BF0" w:rsidRDefault="00FD184C" w:rsidP="00FD184C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42BF0">
        <w:rPr>
          <w:rFonts w:eastAsiaTheme="minorHAnsi"/>
          <w:sz w:val="28"/>
          <w:szCs w:val="28"/>
          <w:lang w:eastAsia="en-US"/>
        </w:rPr>
        <w:t>- земельный участок свободен от прав третьих лиц;</w:t>
      </w:r>
    </w:p>
    <w:p w14:paraId="708E9B8F" w14:textId="77777777" w:rsidR="00FD184C" w:rsidRPr="00442BF0" w:rsidRDefault="00FD184C" w:rsidP="00FD184C">
      <w:pPr>
        <w:ind w:firstLine="539"/>
        <w:jc w:val="both"/>
        <w:rPr>
          <w:sz w:val="28"/>
          <w:szCs w:val="28"/>
        </w:rPr>
      </w:pPr>
      <w:r w:rsidRPr="00442BF0">
        <w:rPr>
          <w:rFonts w:eastAsiaTheme="minorHAnsi"/>
          <w:sz w:val="28"/>
          <w:szCs w:val="28"/>
          <w:lang w:eastAsia="en-US"/>
        </w:rPr>
        <w:t xml:space="preserve">- земельный участок </w:t>
      </w:r>
      <w:r w:rsidRPr="00442BF0">
        <w:rPr>
          <w:sz w:val="28"/>
          <w:szCs w:val="28"/>
        </w:rPr>
        <w:t>не ограничен в обороте;</w:t>
      </w:r>
    </w:p>
    <w:p w14:paraId="11083BD9" w14:textId="06EF1E65" w:rsidR="00FD184C" w:rsidRPr="00442BF0" w:rsidRDefault="00FD184C" w:rsidP="00FD184C">
      <w:pPr>
        <w:ind w:firstLine="539"/>
        <w:jc w:val="both"/>
        <w:rPr>
          <w:sz w:val="28"/>
          <w:szCs w:val="28"/>
        </w:rPr>
      </w:pPr>
      <w:r w:rsidRPr="00442BF0">
        <w:rPr>
          <w:sz w:val="28"/>
          <w:szCs w:val="28"/>
        </w:rPr>
        <w:t>- земельные участки не относятся к земельным участкам, предусмотренными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МСП;</w:t>
      </w:r>
    </w:p>
    <w:p w14:paraId="6DE96FCC" w14:textId="77777777" w:rsidR="00FD184C" w:rsidRPr="00442BF0" w:rsidRDefault="00FD184C" w:rsidP="00FD184C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42BF0">
        <w:rPr>
          <w:rFonts w:eastAsiaTheme="minorHAnsi"/>
          <w:sz w:val="28"/>
          <w:szCs w:val="28"/>
          <w:lang w:eastAsia="en-US"/>
        </w:rPr>
        <w:t>- в отношении муниципального имущества, закрепленного на праве хозяйственного ведения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перечень.</w:t>
      </w:r>
    </w:p>
    <w:p w14:paraId="1A8C1C16" w14:textId="77777777" w:rsidR="00FD184C" w:rsidRPr="00442BF0" w:rsidRDefault="00FD184C" w:rsidP="00FD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BF0">
        <w:rPr>
          <w:rFonts w:ascii="Times New Roman" w:hAnsi="Times New Roman" w:cs="Times New Roman"/>
          <w:sz w:val="28"/>
          <w:szCs w:val="28"/>
        </w:rPr>
        <w:t>5. Сведения о муниципальном имуществе исключаются из перечня в следующих случаях:</w:t>
      </w:r>
    </w:p>
    <w:p w14:paraId="0C1E4493" w14:textId="77777777" w:rsidR="00FD184C" w:rsidRPr="00442BF0" w:rsidRDefault="00FD184C" w:rsidP="00FD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BF0">
        <w:rPr>
          <w:rFonts w:ascii="Times New Roman" w:hAnsi="Times New Roman" w:cs="Times New Roman"/>
          <w:sz w:val="28"/>
          <w:szCs w:val="28"/>
        </w:rPr>
        <w:t>- заключения с субъектом, арендующим муниципальное имущество, договора купли-продажи указанного имущества в порядке, предусмотренном законодательством Российской Федерации;</w:t>
      </w:r>
    </w:p>
    <w:p w14:paraId="003960F2" w14:textId="77777777" w:rsidR="00FD184C" w:rsidRPr="00442BF0" w:rsidRDefault="00FD184C" w:rsidP="00FD1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F0">
        <w:rPr>
          <w:rFonts w:ascii="Times New Roman" w:hAnsi="Times New Roman" w:cs="Times New Roman"/>
          <w:sz w:val="28"/>
          <w:szCs w:val="28"/>
        </w:rPr>
        <w:lastRenderedPageBreak/>
        <w:t>- право муниципальной собственности на муниципальное имущество прекращено, в том числе в связи с прекращением его существования в результате гибели или уничтожения, отчуждением по решению суда, передачей в федеральную собственность, собственность Красноярского края;</w:t>
      </w:r>
    </w:p>
    <w:p w14:paraId="3448D777" w14:textId="4E0FA217" w:rsidR="00FD184C" w:rsidRPr="00442BF0" w:rsidRDefault="00FD184C" w:rsidP="00FD184C">
      <w:pPr>
        <w:widowControl w:val="0"/>
        <w:suppressAutoHyphens/>
        <w:spacing w:line="100" w:lineRule="atLeast"/>
        <w:ind w:firstLine="540"/>
        <w:jc w:val="both"/>
        <w:rPr>
          <w:sz w:val="28"/>
          <w:szCs w:val="28"/>
        </w:rPr>
      </w:pPr>
      <w:r w:rsidRPr="00442BF0">
        <w:rPr>
          <w:sz w:val="28"/>
          <w:szCs w:val="28"/>
        </w:rPr>
        <w:t>- количественные и качественные характеристики муниципального имущества изменены, в результате чего оно стало непригодным к использованию по целевому назначению (признано аварийным и (или) подлежащим сносу или реконструкции)</w:t>
      </w:r>
      <w:r w:rsidR="00442BF0" w:rsidRPr="00442BF0">
        <w:rPr>
          <w:sz w:val="28"/>
          <w:szCs w:val="28"/>
        </w:rPr>
        <w:t>;</w:t>
      </w:r>
    </w:p>
    <w:p w14:paraId="48CA2CA3" w14:textId="46A51B9D" w:rsidR="00442BF0" w:rsidRDefault="00442BF0" w:rsidP="00FD184C">
      <w:pPr>
        <w:widowControl w:val="0"/>
        <w:suppressAutoHyphens/>
        <w:spacing w:line="100" w:lineRule="atLeast"/>
        <w:ind w:firstLine="540"/>
        <w:jc w:val="both"/>
        <w:rPr>
          <w:sz w:val="28"/>
          <w:szCs w:val="28"/>
        </w:rPr>
      </w:pPr>
      <w:r w:rsidRPr="00442BF0">
        <w:rPr>
          <w:sz w:val="28"/>
          <w:szCs w:val="28"/>
        </w:rPr>
        <w:t xml:space="preserve">- в отношении имущества в установленном законодательством Российской Федерации порядке принято решение об его использовании для муниципальных нужд муниципального образования Дзержинский район. В решении об исключении имущества из Перечня при этом указывается направление использования имущества и реквизиты соответствующего </w:t>
      </w:r>
      <w:r w:rsidRPr="002804EC">
        <w:rPr>
          <w:sz w:val="28"/>
          <w:szCs w:val="28"/>
        </w:rPr>
        <w:t>решения</w:t>
      </w:r>
      <w:r w:rsidR="002804EC">
        <w:rPr>
          <w:sz w:val="28"/>
          <w:szCs w:val="28"/>
        </w:rPr>
        <w:t>.</w:t>
      </w:r>
    </w:p>
    <w:p w14:paraId="52AD0ED0" w14:textId="106D4829" w:rsidR="00442BF0" w:rsidRPr="007F1C91" w:rsidRDefault="00442BF0" w:rsidP="00442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91">
        <w:rPr>
          <w:rFonts w:ascii="Times New Roman" w:hAnsi="Times New Roman" w:cs="Times New Roman"/>
          <w:sz w:val="28"/>
          <w:szCs w:val="28"/>
        </w:rPr>
        <w:t>7. Внесение сведений об имуществе в Перечень (в том числе ежегодное дополнение), а также исключение сведений об имуществе из Перечня осуществляется по инициативе уполномоченного органа, коллегиального органа по обеспечению взаимодействия исполнительных органов Красноярского края с территориальным органом Росимущества в Красноярском крае и органами местного самоуправления по вопросам оказания имущественной поддержки субъектам МСП, предложений балансодержателей, а также субъектов МСП,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14:paraId="1F8F2C8E" w14:textId="65A5FDA7" w:rsidR="00442BF0" w:rsidRPr="007F1C91" w:rsidRDefault="00442BF0" w:rsidP="00442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91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исключение из него имущества, осуществляется не позднее 10 рабочих дней с даты внесения соответствующих изменений в реестр муниципального имущества муниципального образования Дзержинский район.</w:t>
      </w:r>
    </w:p>
    <w:p w14:paraId="097DE011" w14:textId="5E419CC8" w:rsidR="00442BF0" w:rsidRPr="007F1C91" w:rsidRDefault="00442BF0" w:rsidP="00442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91">
        <w:rPr>
          <w:rFonts w:ascii="Times New Roman" w:hAnsi="Times New Roman" w:cs="Times New Roman"/>
          <w:sz w:val="28"/>
          <w:szCs w:val="28"/>
        </w:rPr>
        <w:t xml:space="preserve">8. Рассмотрение уполномоченным органом предложений, поступивших от лиц, указанных в п. </w:t>
      </w:r>
      <w:hyperlink w:anchor="P69" w:history="1">
        <w:r w:rsidR="007F1C9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F1C9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предложения уполномоченным органом принимается одно из следующих решений:</w:t>
      </w:r>
    </w:p>
    <w:p w14:paraId="4C514A9C" w14:textId="77777777" w:rsidR="007F1C91" w:rsidRPr="002579B7" w:rsidRDefault="007F1C91" w:rsidP="007F1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7">
        <w:rPr>
          <w:rFonts w:ascii="Times New Roman" w:hAnsi="Times New Roman" w:cs="Times New Roman"/>
          <w:sz w:val="28"/>
          <w:szCs w:val="28"/>
        </w:rPr>
        <w:t>- об утверждении перечня;</w:t>
      </w:r>
    </w:p>
    <w:p w14:paraId="65A831CA" w14:textId="77777777" w:rsidR="007F1C91" w:rsidRPr="002579B7" w:rsidRDefault="007F1C91" w:rsidP="007F1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7">
        <w:rPr>
          <w:rFonts w:ascii="Times New Roman" w:hAnsi="Times New Roman" w:cs="Times New Roman"/>
          <w:sz w:val="28"/>
          <w:szCs w:val="28"/>
        </w:rPr>
        <w:t>- о внесении изменений в перечень (включении и (или) исключении сведений о муниципальном имуществе);</w:t>
      </w:r>
    </w:p>
    <w:p w14:paraId="008AFA8A" w14:textId="77777777" w:rsidR="007F1C91" w:rsidRPr="002579B7" w:rsidRDefault="007F1C91" w:rsidP="007F1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7">
        <w:rPr>
          <w:rFonts w:ascii="Times New Roman" w:hAnsi="Times New Roman" w:cs="Times New Roman"/>
          <w:sz w:val="28"/>
          <w:szCs w:val="28"/>
        </w:rPr>
        <w:t>- об отказе в принятии предложений о внесении изменений в перечень (включении и (или) исключении сведений о муниципальном имуществе).</w:t>
      </w:r>
    </w:p>
    <w:p w14:paraId="6EBA1FAD" w14:textId="51168AF1" w:rsidR="007F1C91" w:rsidRPr="002579B7" w:rsidRDefault="007F1C91" w:rsidP="007F1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7">
        <w:rPr>
          <w:rFonts w:ascii="Times New Roman" w:hAnsi="Times New Roman" w:cs="Times New Roman"/>
          <w:sz w:val="28"/>
          <w:szCs w:val="28"/>
        </w:rPr>
        <w:t xml:space="preserve">9. Решения, указанные в абзацах втором и третьем пункта 8 настоящего порядка, принимаются в форме </w:t>
      </w:r>
      <w:r>
        <w:rPr>
          <w:rFonts w:ascii="Times New Roman" w:hAnsi="Times New Roman" w:cs="Times New Roman"/>
          <w:sz w:val="28"/>
          <w:szCs w:val="28"/>
        </w:rPr>
        <w:t>постановлений</w:t>
      </w:r>
      <w:r w:rsidRPr="002579B7">
        <w:rPr>
          <w:rFonts w:ascii="Times New Roman" w:hAnsi="Times New Roman" w:cs="Times New Roman"/>
          <w:sz w:val="28"/>
          <w:szCs w:val="28"/>
        </w:rPr>
        <w:t xml:space="preserve"> </w:t>
      </w:r>
      <w:r w:rsidR="002804EC">
        <w:rPr>
          <w:rFonts w:ascii="Times New Roman" w:hAnsi="Times New Roman" w:cs="Times New Roman"/>
          <w:sz w:val="28"/>
          <w:szCs w:val="28"/>
        </w:rPr>
        <w:t>а</w:t>
      </w:r>
      <w:r w:rsidRPr="002579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Pr="002579B7">
        <w:rPr>
          <w:rFonts w:ascii="Times New Roman" w:hAnsi="Times New Roman" w:cs="Times New Roman"/>
          <w:sz w:val="28"/>
          <w:szCs w:val="28"/>
        </w:rPr>
        <w:t xml:space="preserve"> и в течение одного рабочего дня с даты их принятия, направляются для рассмотрения в Координационный совет в области развития малого и среднего предпринимательства (далее – Координационный совет)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E1BBE" w14:textId="77777777" w:rsidR="007F1C91" w:rsidRPr="002579B7" w:rsidRDefault="007F1C91" w:rsidP="007F1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7">
        <w:rPr>
          <w:rFonts w:ascii="Times New Roman" w:hAnsi="Times New Roman" w:cs="Times New Roman"/>
          <w:sz w:val="28"/>
          <w:szCs w:val="28"/>
        </w:rPr>
        <w:t xml:space="preserve">Рассмотрение проектов решений осуществляется Координационным советом в течение 10 календарных дней с даты их поступления в </w:t>
      </w:r>
      <w:r w:rsidRPr="002579B7">
        <w:rPr>
          <w:rFonts w:ascii="Times New Roman" w:hAnsi="Times New Roman" w:cs="Times New Roman"/>
          <w:sz w:val="28"/>
          <w:szCs w:val="28"/>
        </w:rPr>
        <w:lastRenderedPageBreak/>
        <w:t>Координационный совет.</w:t>
      </w:r>
    </w:p>
    <w:p w14:paraId="365B42FB" w14:textId="6BBC3C2C" w:rsidR="007F1C91" w:rsidRPr="002579B7" w:rsidRDefault="007F1C91" w:rsidP="007F1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7">
        <w:rPr>
          <w:rFonts w:ascii="Times New Roman" w:hAnsi="Times New Roman" w:cs="Times New Roman"/>
          <w:sz w:val="28"/>
          <w:szCs w:val="28"/>
        </w:rPr>
        <w:t xml:space="preserve">Общий срок принятия решений, указанных в абзацах втором и третьем пункта 8 настоящего порядка, составляет 30 календарных дней с даты регистрации предложений в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2579B7">
        <w:rPr>
          <w:rFonts w:ascii="Times New Roman" w:hAnsi="Times New Roman" w:cs="Times New Roman"/>
          <w:sz w:val="28"/>
          <w:szCs w:val="28"/>
        </w:rPr>
        <w:t>.</w:t>
      </w:r>
    </w:p>
    <w:p w14:paraId="662573DE" w14:textId="5DC56FB4" w:rsidR="007F1C91" w:rsidRPr="002579B7" w:rsidRDefault="007F1C91" w:rsidP="007F1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7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указанного в абзаце четвертом пункта 8 настоящего порядка, </w:t>
      </w:r>
      <w:r w:rsidRPr="002579B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лицу</w:t>
      </w:r>
      <w:r w:rsidRPr="002579B7">
        <w:rPr>
          <w:rFonts w:ascii="Times New Roman" w:hAnsi="Times New Roman" w:cs="Times New Roman"/>
          <w:sz w:val="28"/>
          <w:szCs w:val="28"/>
        </w:rPr>
        <w:t xml:space="preserve">, направившему предложение,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579B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даты регистрации предложений направляет отказ в форме письма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2579B7">
        <w:rPr>
          <w:rFonts w:ascii="Times New Roman" w:hAnsi="Times New Roman" w:cs="Times New Roman"/>
          <w:sz w:val="28"/>
          <w:szCs w:val="28"/>
        </w:rPr>
        <w:t xml:space="preserve"> с указанием оснований для такого отказа.</w:t>
      </w:r>
    </w:p>
    <w:p w14:paraId="45DAFFF0" w14:textId="77777777" w:rsidR="007F1C91" w:rsidRPr="00FA007E" w:rsidRDefault="007F1C91" w:rsidP="007F1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7">
        <w:rPr>
          <w:rFonts w:ascii="Times New Roman" w:hAnsi="Times New Roman" w:cs="Times New Roman"/>
          <w:sz w:val="28"/>
          <w:szCs w:val="28"/>
        </w:rPr>
        <w:t xml:space="preserve">Основанием для отказа в принятии предложений является не </w:t>
      </w:r>
      <w:r w:rsidRPr="00FA007E">
        <w:rPr>
          <w:rFonts w:ascii="Times New Roman" w:hAnsi="Times New Roman" w:cs="Times New Roman"/>
          <w:sz w:val="28"/>
          <w:szCs w:val="28"/>
        </w:rPr>
        <w:t>соответствие муниципального имущества условиям, указанным в пункте 4 настоящего порядка.</w:t>
      </w:r>
    </w:p>
    <w:p w14:paraId="7D99706D" w14:textId="7DA6CD8B" w:rsidR="007F1C91" w:rsidRPr="00FA007E" w:rsidRDefault="007F1C91" w:rsidP="007F1C91">
      <w:pPr>
        <w:pStyle w:val="ConsPlusNormal"/>
        <w:ind w:firstLine="709"/>
        <w:jc w:val="both"/>
        <w:rPr>
          <w:rStyle w:val="ac"/>
          <w:rFonts w:ascii="Times New Roman" w:eastAsia="SimSun" w:hAnsi="Times New Roman" w:cs="Times New Roman"/>
          <w:color w:val="auto"/>
          <w:sz w:val="28"/>
          <w:szCs w:val="28"/>
          <w:u w:val="none"/>
        </w:rPr>
      </w:pPr>
      <w:bookmarkStart w:id="3" w:name="P76"/>
      <w:bookmarkStart w:id="4" w:name="P79"/>
      <w:bookmarkEnd w:id="3"/>
      <w:bookmarkEnd w:id="4"/>
      <w:r w:rsidRPr="00FA007E">
        <w:rPr>
          <w:rFonts w:ascii="Times New Roman" w:hAnsi="Times New Roman" w:cs="Times New Roman"/>
          <w:sz w:val="28"/>
          <w:szCs w:val="28"/>
        </w:rPr>
        <w:t>1</w:t>
      </w:r>
      <w:r w:rsidR="005B1D18" w:rsidRPr="00FA007E">
        <w:rPr>
          <w:rFonts w:ascii="Times New Roman" w:hAnsi="Times New Roman" w:cs="Times New Roman"/>
          <w:sz w:val="28"/>
          <w:szCs w:val="28"/>
        </w:rPr>
        <w:t>0</w:t>
      </w:r>
      <w:r w:rsidRPr="00FA007E">
        <w:rPr>
          <w:rFonts w:ascii="Times New Roman" w:hAnsi="Times New Roman" w:cs="Times New Roman"/>
          <w:sz w:val="28"/>
          <w:szCs w:val="28"/>
        </w:rPr>
        <w:t xml:space="preserve">. Сведения о муниципальном имуществе вносятся в </w:t>
      </w:r>
      <w:hyperlink r:id="rId13" w:history="1">
        <w:r w:rsidRPr="00FA007E">
          <w:rPr>
            <w:rStyle w:val="ac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FA007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4" w:history="1">
        <w:r w:rsidRPr="00FA007E">
          <w:rPr>
            <w:rStyle w:val="ac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FA007E">
        <w:rPr>
          <w:rStyle w:val="ac"/>
          <w:rFonts w:ascii="Times New Roman" w:eastAsia="SimSun" w:hAnsi="Times New Roman" w:cs="Times New Roman"/>
          <w:color w:val="auto"/>
          <w:sz w:val="28"/>
          <w:szCs w:val="28"/>
          <w:u w:val="none"/>
        </w:rPr>
        <w:t xml:space="preserve"> согласно приложению к настоящему порядку.</w:t>
      </w:r>
    </w:p>
    <w:p w14:paraId="37D5DEAF" w14:textId="5498E63E" w:rsidR="005B1D18" w:rsidRPr="00FA007E" w:rsidRDefault="005B1D18" w:rsidP="005B1D18">
      <w:pPr>
        <w:pStyle w:val="ConsPlusNormal"/>
        <w:ind w:firstLine="709"/>
        <w:jc w:val="both"/>
      </w:pPr>
      <w:r w:rsidRPr="00FA007E">
        <w:rPr>
          <w:rFonts w:ascii="Times New Roman" w:hAnsi="Times New Roman" w:cs="Times New Roman"/>
          <w:sz w:val="28"/>
          <w:szCs w:val="28"/>
        </w:rPr>
        <w:t xml:space="preserve">11. Ведение перечня осуществляется </w:t>
      </w:r>
      <w:r w:rsidR="002804EC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A007E">
        <w:rPr>
          <w:rFonts w:ascii="Times New Roman" w:hAnsi="Times New Roman" w:cs="Times New Roman"/>
          <w:sz w:val="28"/>
          <w:szCs w:val="28"/>
        </w:rPr>
        <w:t>на бумажном носителе и в электронной форме.</w:t>
      </w:r>
    </w:p>
    <w:p w14:paraId="22CCB239" w14:textId="12204A70" w:rsidR="005B1D18" w:rsidRPr="00FA007E" w:rsidRDefault="005B1D18" w:rsidP="005B1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7E">
        <w:rPr>
          <w:rFonts w:ascii="Times New Roman" w:hAnsi="Times New Roman" w:cs="Times New Roman"/>
          <w:sz w:val="28"/>
          <w:szCs w:val="28"/>
        </w:rPr>
        <w:t xml:space="preserve">12. </w:t>
      </w:r>
      <w:r w:rsidR="002804EC">
        <w:rPr>
          <w:rFonts w:ascii="Times New Roman" w:hAnsi="Times New Roman" w:cs="Times New Roman"/>
          <w:sz w:val="28"/>
          <w:szCs w:val="28"/>
        </w:rPr>
        <w:t>Постановления</w:t>
      </w:r>
      <w:r w:rsidRPr="00FA007E">
        <w:rPr>
          <w:rFonts w:ascii="Times New Roman" w:hAnsi="Times New Roman" w:cs="Times New Roman"/>
          <w:sz w:val="28"/>
          <w:szCs w:val="28"/>
        </w:rPr>
        <w:t xml:space="preserve"> </w:t>
      </w:r>
      <w:r w:rsidR="002804EC">
        <w:rPr>
          <w:rFonts w:ascii="Times New Roman" w:hAnsi="Times New Roman" w:cs="Times New Roman"/>
          <w:sz w:val="28"/>
          <w:szCs w:val="28"/>
        </w:rPr>
        <w:t>а</w:t>
      </w:r>
      <w:r w:rsidRPr="00FA0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04EC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Pr="00FA007E">
        <w:rPr>
          <w:rFonts w:ascii="Times New Roman" w:hAnsi="Times New Roman" w:cs="Times New Roman"/>
          <w:sz w:val="28"/>
          <w:szCs w:val="28"/>
        </w:rPr>
        <w:t>об утверждении перечня и о внесении изменений в перечень подлежат:</w:t>
      </w:r>
    </w:p>
    <w:p w14:paraId="21DDF599" w14:textId="3FB5CFFF" w:rsidR="005B1D18" w:rsidRPr="002804EC" w:rsidRDefault="005B1D18" w:rsidP="005B1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7E">
        <w:rPr>
          <w:rFonts w:ascii="Times New Roman" w:hAnsi="Times New Roman" w:cs="Times New Roman"/>
          <w:sz w:val="28"/>
          <w:szCs w:val="28"/>
        </w:rPr>
        <w:t xml:space="preserve">- </w:t>
      </w:r>
      <w:r w:rsidRPr="002804EC">
        <w:rPr>
          <w:rFonts w:ascii="Times New Roman" w:hAnsi="Times New Roman" w:cs="Times New Roman"/>
          <w:sz w:val="28"/>
          <w:szCs w:val="28"/>
        </w:rPr>
        <w:t xml:space="preserve">обязательному опубликованию в </w:t>
      </w:r>
      <w:r w:rsidR="002804EC" w:rsidRPr="002804E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газете «</w:t>
      </w:r>
      <w:proofErr w:type="spellStart"/>
      <w:r w:rsidR="002804EC" w:rsidRPr="002804E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Дзержинец</w:t>
      </w:r>
      <w:proofErr w:type="spellEnd"/>
      <w:r w:rsidR="002804EC" w:rsidRPr="002804EC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и размещению на официальном сайте администрации Дзержинского района</w:t>
      </w:r>
      <w:r w:rsidRPr="002804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804EC">
        <w:rPr>
          <w:rFonts w:ascii="Times New Roman" w:hAnsi="Times New Roman" w:cs="Times New Roman"/>
          <w:sz w:val="28"/>
          <w:szCs w:val="28"/>
        </w:rPr>
        <w:t>- в течение 10 рабочих дней со дня их принятия;</w:t>
      </w:r>
    </w:p>
    <w:p w14:paraId="0E89711C" w14:textId="77777777" w:rsidR="005B1D18" w:rsidRPr="002804EC" w:rsidRDefault="005B1D18" w:rsidP="005B1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EC">
        <w:rPr>
          <w:rFonts w:ascii="Times New Roman" w:hAnsi="Times New Roman" w:cs="Times New Roman"/>
          <w:sz w:val="28"/>
          <w:szCs w:val="28"/>
        </w:rPr>
        <w:t xml:space="preserve">- размещению на официальном сайте - в течение 3 рабочих дней со дня их принятия. </w:t>
      </w:r>
    </w:p>
    <w:p w14:paraId="25BD1DA3" w14:textId="2143E33E" w:rsidR="007F1C91" w:rsidRPr="002804EC" w:rsidRDefault="005B1D18" w:rsidP="005B1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EC">
        <w:rPr>
          <w:rFonts w:ascii="Times New Roman" w:hAnsi="Times New Roman" w:cs="Times New Roman"/>
          <w:sz w:val="28"/>
          <w:szCs w:val="28"/>
        </w:rPr>
        <w:t xml:space="preserve">13. </w:t>
      </w:r>
      <w:r w:rsidR="007F1C91" w:rsidRPr="002804EC">
        <w:rPr>
          <w:rFonts w:ascii="Times New Roman" w:hAnsi="Times New Roman" w:cs="Times New Roman"/>
          <w:sz w:val="28"/>
          <w:szCs w:val="28"/>
        </w:rPr>
        <w:t>Перечень дополняется не реже 1 раза в год, не позднее 1 ноября текущего года, за исключением случая, если в муниципальной собственности отсутствует муниципальное имущество, соответствующее требованиям Закона о развитии предпринимательства, а также настоящего порядка.</w:t>
      </w:r>
    </w:p>
    <w:p w14:paraId="5D80A2CC" w14:textId="15E8DDE7" w:rsidR="00AD69DA" w:rsidRPr="002804EC" w:rsidRDefault="00AD69DA" w:rsidP="00442B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95A303" w14:textId="049B777F" w:rsidR="00912DBA" w:rsidRDefault="00912DBA" w:rsidP="00442BF0">
      <w:pPr>
        <w:pStyle w:val="ConsPlusNormal"/>
        <w:ind w:firstLine="0"/>
        <w:jc w:val="both"/>
        <w:rPr>
          <w:sz w:val="28"/>
          <w:szCs w:val="28"/>
        </w:rPr>
      </w:pPr>
    </w:p>
    <w:p w14:paraId="6DD41EBF" w14:textId="77777777" w:rsidR="00912DBA" w:rsidRDefault="00912DBA" w:rsidP="00442BF0">
      <w:pPr>
        <w:pStyle w:val="ConsPlusNormal"/>
        <w:ind w:firstLine="0"/>
        <w:jc w:val="both"/>
        <w:rPr>
          <w:sz w:val="28"/>
          <w:szCs w:val="28"/>
        </w:rPr>
        <w:sectPr w:rsidR="00912DBA" w:rsidSect="00B23807">
          <w:headerReference w:type="even" r:id="rId15"/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34D91E" w14:textId="77777777" w:rsidR="00912DBA" w:rsidRPr="00912DBA" w:rsidRDefault="00912DBA" w:rsidP="00912DBA">
      <w:pPr>
        <w:overflowPunct/>
        <w:ind w:firstLine="652"/>
        <w:jc w:val="both"/>
        <w:rPr>
          <w:rFonts w:eastAsia="Calibri"/>
          <w:sz w:val="28"/>
          <w:szCs w:val="28"/>
          <w:lang w:eastAsia="en-US"/>
        </w:rPr>
      </w:pPr>
    </w:p>
    <w:p w14:paraId="0C7A1AA3" w14:textId="6F8D5617" w:rsidR="00912DBA" w:rsidRPr="002804EC" w:rsidRDefault="00912DBA" w:rsidP="00912DBA">
      <w:pPr>
        <w:overflowPunct/>
        <w:autoSpaceDE/>
        <w:autoSpaceDN/>
        <w:adjustRightInd/>
        <w:contextualSpacing/>
        <w:jc w:val="right"/>
        <w:rPr>
          <w:szCs w:val="36"/>
          <w:highlight w:val="yellow"/>
        </w:rPr>
      </w:pPr>
      <w:bookmarkStart w:id="5" w:name="_Hlk135896181"/>
      <w:r w:rsidRPr="00912DBA">
        <w:rPr>
          <w:szCs w:val="36"/>
        </w:rPr>
        <w:t>Приложение</w:t>
      </w:r>
      <w:r w:rsidR="002804EC" w:rsidRPr="007332B3">
        <w:rPr>
          <w:szCs w:val="36"/>
        </w:rPr>
        <w:t xml:space="preserve"> </w:t>
      </w:r>
      <w:r w:rsidR="002804EC">
        <w:rPr>
          <w:szCs w:val="36"/>
        </w:rPr>
        <w:t>к порядку</w:t>
      </w:r>
    </w:p>
    <w:bookmarkEnd w:id="5"/>
    <w:p w14:paraId="36242DDC" w14:textId="77777777" w:rsidR="00912DBA" w:rsidRPr="00912DBA" w:rsidRDefault="00912DBA" w:rsidP="00912DBA">
      <w:pPr>
        <w:overflowPunct/>
        <w:autoSpaceDE/>
        <w:autoSpaceDN/>
        <w:adjustRightInd/>
        <w:jc w:val="center"/>
        <w:rPr>
          <w:rFonts w:eastAsia="Calibri"/>
          <w:szCs w:val="24"/>
          <w:lang w:eastAsia="en-US"/>
        </w:rPr>
      </w:pPr>
    </w:p>
    <w:p w14:paraId="250018EE" w14:textId="77777777" w:rsidR="00912DBA" w:rsidRPr="00912DBA" w:rsidRDefault="00912DBA" w:rsidP="00912DBA">
      <w:pPr>
        <w:overflowPunct/>
        <w:autoSpaceDE/>
        <w:autoSpaceDN/>
        <w:adjustRightInd/>
        <w:jc w:val="center"/>
        <w:rPr>
          <w:rFonts w:eastAsia="Calibri"/>
          <w:szCs w:val="24"/>
          <w:lang w:eastAsia="en-US"/>
        </w:rPr>
      </w:pPr>
      <w:r w:rsidRPr="00912DBA">
        <w:rPr>
          <w:rFonts w:eastAsia="Calibri"/>
          <w:szCs w:val="24"/>
          <w:lang w:eastAsia="en-US"/>
        </w:rPr>
        <w:t xml:space="preserve">Форма представления и состав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</w:t>
      </w:r>
    </w:p>
    <w:p w14:paraId="0FC92B4B" w14:textId="77777777" w:rsidR="00912DBA" w:rsidRPr="00912DBA" w:rsidRDefault="00912DBA" w:rsidP="00912DBA">
      <w:pPr>
        <w:overflowPunct/>
        <w:autoSpaceDE/>
        <w:autoSpaceDN/>
        <w:adjustRightInd/>
        <w:jc w:val="center"/>
        <w:rPr>
          <w:rFonts w:eastAsia="Calibri"/>
          <w:szCs w:val="24"/>
          <w:lang w:eastAsia="en-US"/>
        </w:rPr>
      </w:pPr>
      <w:r w:rsidRPr="00912DBA">
        <w:rPr>
          <w:rFonts w:eastAsia="Calibri"/>
          <w:szCs w:val="24"/>
          <w:lang w:eastAsia="en-US"/>
        </w:rPr>
        <w:t>а также об изменениях, внесенных в такие перечни, в акционерное общество "Федеральная корпорация по развитию малого и среднего предпринимательства"</w:t>
      </w:r>
    </w:p>
    <w:p w14:paraId="338EA501" w14:textId="77777777" w:rsidR="00912DBA" w:rsidRPr="00912DBA" w:rsidRDefault="00912DBA" w:rsidP="00912DBA">
      <w:pPr>
        <w:overflowPunct/>
        <w:autoSpaceDE/>
        <w:autoSpaceDN/>
        <w:adjustRightInd/>
        <w:rPr>
          <w:b/>
          <w:szCs w:val="24"/>
        </w:rPr>
      </w:pPr>
    </w:p>
    <w:p w14:paraId="025CD928" w14:textId="77777777" w:rsidR="00912DBA" w:rsidRPr="00912DBA" w:rsidRDefault="00912DBA" w:rsidP="00912DBA">
      <w:pPr>
        <w:overflowPunct/>
        <w:autoSpaceDE/>
        <w:autoSpaceDN/>
        <w:adjustRightInd/>
        <w:rPr>
          <w:b/>
          <w:szCs w:val="24"/>
        </w:rPr>
      </w:pPr>
      <w:r w:rsidRPr="00912DBA">
        <w:rPr>
          <w:b/>
          <w:szCs w:val="24"/>
        </w:rPr>
        <w:t xml:space="preserve">Таблица 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993"/>
        <w:gridCol w:w="1559"/>
        <w:gridCol w:w="1701"/>
        <w:gridCol w:w="1418"/>
        <w:gridCol w:w="1134"/>
        <w:gridCol w:w="1417"/>
        <w:gridCol w:w="1418"/>
        <w:gridCol w:w="1842"/>
        <w:gridCol w:w="1418"/>
        <w:gridCol w:w="1417"/>
      </w:tblGrid>
      <w:tr w:rsidR="00912DBA" w:rsidRPr="00912DBA" w14:paraId="3AAA7112" w14:textId="77777777" w:rsidTr="00AB5D64">
        <w:trPr>
          <w:jc w:val="center"/>
        </w:trPr>
        <w:tc>
          <w:tcPr>
            <w:tcW w:w="420" w:type="dxa"/>
            <w:vMerge w:val="restart"/>
          </w:tcPr>
          <w:p w14:paraId="3F037314" w14:textId="77777777" w:rsidR="00912DBA" w:rsidRPr="00912DBA" w:rsidRDefault="00912DBA" w:rsidP="00912DBA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912DBA">
              <w:rPr>
                <w:szCs w:val="24"/>
              </w:rPr>
              <w:t>№ п/п</w:t>
            </w:r>
          </w:p>
          <w:p w14:paraId="02628BCE" w14:textId="77777777" w:rsidR="00912DBA" w:rsidRPr="00912DBA" w:rsidRDefault="00912DBA" w:rsidP="00912DBA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  <w:p w14:paraId="199A1789" w14:textId="77777777" w:rsidR="00912DBA" w:rsidRPr="00912DBA" w:rsidRDefault="00912DBA" w:rsidP="00912DBA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47859101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 xml:space="preserve">Номер в реестре имущества </w:t>
            </w:r>
          </w:p>
        </w:tc>
        <w:tc>
          <w:tcPr>
            <w:tcW w:w="1559" w:type="dxa"/>
            <w:vMerge w:val="restart"/>
          </w:tcPr>
          <w:p w14:paraId="6A18A09D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 xml:space="preserve">Адрес (местоположение) объекта </w:t>
            </w:r>
          </w:p>
        </w:tc>
        <w:tc>
          <w:tcPr>
            <w:tcW w:w="11765" w:type="dxa"/>
            <w:gridSpan w:val="8"/>
          </w:tcPr>
          <w:p w14:paraId="4DD68B4A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Структурированный адрес объекта</w:t>
            </w:r>
          </w:p>
        </w:tc>
      </w:tr>
      <w:tr w:rsidR="00912DBA" w:rsidRPr="00912DBA" w14:paraId="5162632B" w14:textId="77777777" w:rsidTr="00AB5D64">
        <w:trPr>
          <w:jc w:val="center"/>
        </w:trPr>
        <w:tc>
          <w:tcPr>
            <w:tcW w:w="420" w:type="dxa"/>
            <w:vMerge/>
          </w:tcPr>
          <w:p w14:paraId="37C09B8D" w14:textId="77777777" w:rsidR="00912DBA" w:rsidRPr="00912DBA" w:rsidRDefault="00912DBA" w:rsidP="00912DBA">
            <w:pPr>
              <w:overflowPunct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14:paraId="731C4C28" w14:textId="77777777" w:rsidR="00912DBA" w:rsidRPr="00912DBA" w:rsidRDefault="00912DBA" w:rsidP="00912DBA">
            <w:pPr>
              <w:overflowPunct/>
              <w:autoSpaceDE/>
              <w:autoSpaceDN/>
              <w:adjustRightInd/>
              <w:rPr>
                <w:rFonts w:eastAsia="Calibri"/>
                <w:i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1FA295DE" w14:textId="77777777" w:rsidR="00912DBA" w:rsidRPr="00912DBA" w:rsidRDefault="00912DBA" w:rsidP="00912DBA">
            <w:pPr>
              <w:overflowPunct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B5C1886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1418" w:type="dxa"/>
          </w:tcPr>
          <w:p w14:paraId="5725B355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134" w:type="dxa"/>
          </w:tcPr>
          <w:p w14:paraId="5C5D97DF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417" w:type="dxa"/>
          </w:tcPr>
          <w:p w14:paraId="0D98379B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1418" w:type="dxa"/>
          </w:tcPr>
          <w:p w14:paraId="2399F6DF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842" w:type="dxa"/>
          </w:tcPr>
          <w:p w14:paraId="64A0A060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Наименование элемента улично-дорожной сети</w:t>
            </w:r>
          </w:p>
        </w:tc>
        <w:tc>
          <w:tcPr>
            <w:tcW w:w="1418" w:type="dxa"/>
          </w:tcPr>
          <w:p w14:paraId="01357B24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417" w:type="dxa"/>
          </w:tcPr>
          <w:p w14:paraId="7BC1B5A5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912DBA" w:rsidRPr="00912DBA" w14:paraId="5AF90295" w14:textId="77777777" w:rsidTr="00AB5D64">
        <w:trPr>
          <w:jc w:val="center"/>
        </w:trPr>
        <w:tc>
          <w:tcPr>
            <w:tcW w:w="420" w:type="dxa"/>
          </w:tcPr>
          <w:p w14:paraId="4683411D" w14:textId="77777777" w:rsidR="00912DBA" w:rsidRPr="00912DBA" w:rsidRDefault="00912DBA" w:rsidP="00912DBA">
            <w:pPr>
              <w:overflowPunct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3465BCDE" w14:textId="77777777" w:rsidR="00912DBA" w:rsidRPr="00912DBA" w:rsidRDefault="00912DBA" w:rsidP="00912DBA">
            <w:pPr>
              <w:overflowPunct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14:paraId="3E0B677E" w14:textId="77777777" w:rsidR="00912DBA" w:rsidRPr="00912DBA" w:rsidRDefault="00912DBA" w:rsidP="00912DBA">
            <w:pPr>
              <w:overflowPunct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568E1441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4</w:t>
            </w:r>
          </w:p>
        </w:tc>
        <w:tc>
          <w:tcPr>
            <w:tcW w:w="1418" w:type="dxa"/>
          </w:tcPr>
          <w:p w14:paraId="23ABE665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5</w:t>
            </w:r>
          </w:p>
        </w:tc>
        <w:tc>
          <w:tcPr>
            <w:tcW w:w="1134" w:type="dxa"/>
          </w:tcPr>
          <w:p w14:paraId="14B26FEF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6</w:t>
            </w:r>
          </w:p>
        </w:tc>
        <w:tc>
          <w:tcPr>
            <w:tcW w:w="1417" w:type="dxa"/>
          </w:tcPr>
          <w:p w14:paraId="1C7CE2FE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7</w:t>
            </w:r>
          </w:p>
        </w:tc>
        <w:tc>
          <w:tcPr>
            <w:tcW w:w="1418" w:type="dxa"/>
          </w:tcPr>
          <w:p w14:paraId="7E1CE277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8</w:t>
            </w:r>
          </w:p>
        </w:tc>
        <w:tc>
          <w:tcPr>
            <w:tcW w:w="1842" w:type="dxa"/>
          </w:tcPr>
          <w:p w14:paraId="3528F846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szCs w:val="24"/>
              </w:rPr>
            </w:pPr>
            <w:r w:rsidRPr="00912DBA">
              <w:rPr>
                <w:szCs w:val="24"/>
              </w:rPr>
              <w:t>9</w:t>
            </w:r>
          </w:p>
        </w:tc>
        <w:tc>
          <w:tcPr>
            <w:tcW w:w="1418" w:type="dxa"/>
          </w:tcPr>
          <w:p w14:paraId="7FC977CF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14:paraId="6F062CFE" w14:textId="77777777" w:rsidR="00912DBA" w:rsidRPr="00912DBA" w:rsidRDefault="00912DBA" w:rsidP="00912DBA">
            <w:pPr>
              <w:widowControl w:val="0"/>
              <w:overflowPunct/>
              <w:adjustRightInd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11</w:t>
            </w:r>
          </w:p>
        </w:tc>
      </w:tr>
    </w:tbl>
    <w:p w14:paraId="1DE50724" w14:textId="77777777" w:rsidR="00912DBA" w:rsidRPr="00912DBA" w:rsidRDefault="00912DBA" w:rsidP="00912DBA">
      <w:pPr>
        <w:overflowPunct/>
        <w:autoSpaceDE/>
        <w:autoSpaceDN/>
        <w:adjustRightInd/>
        <w:jc w:val="both"/>
        <w:rPr>
          <w:szCs w:val="24"/>
        </w:rPr>
      </w:pPr>
    </w:p>
    <w:p w14:paraId="764FB0F7" w14:textId="77777777" w:rsidR="00912DBA" w:rsidRPr="00912DBA" w:rsidRDefault="00912DBA" w:rsidP="00912DBA">
      <w:pPr>
        <w:overflowPunct/>
        <w:autoSpaceDE/>
        <w:autoSpaceDN/>
        <w:adjustRightInd/>
        <w:jc w:val="both"/>
        <w:rPr>
          <w:szCs w:val="24"/>
        </w:rPr>
      </w:pPr>
    </w:p>
    <w:p w14:paraId="6A44D91B" w14:textId="77777777" w:rsidR="00912DBA" w:rsidRPr="00912DBA" w:rsidRDefault="00912DBA" w:rsidP="00912DBA">
      <w:pPr>
        <w:overflowPunct/>
        <w:autoSpaceDE/>
        <w:autoSpaceDN/>
        <w:adjustRightInd/>
        <w:jc w:val="both"/>
        <w:rPr>
          <w:szCs w:val="24"/>
        </w:rPr>
      </w:pPr>
    </w:p>
    <w:p w14:paraId="4F3F9574" w14:textId="6CD8DD42" w:rsidR="00912DBA" w:rsidRPr="00912DBA" w:rsidRDefault="0059007A" w:rsidP="0059007A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1418"/>
        <w:gridCol w:w="850"/>
        <w:gridCol w:w="1276"/>
        <w:gridCol w:w="2410"/>
        <w:gridCol w:w="1701"/>
        <w:gridCol w:w="1275"/>
        <w:gridCol w:w="1418"/>
        <w:gridCol w:w="1417"/>
        <w:gridCol w:w="1134"/>
      </w:tblGrid>
      <w:tr w:rsidR="00912DBA" w:rsidRPr="00912DBA" w14:paraId="3C83BFEC" w14:textId="77777777" w:rsidTr="00AB5D6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18B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lastRenderedPageBreak/>
              <w:t>Вид объекта недвижимости;</w:t>
            </w:r>
          </w:p>
        </w:tc>
        <w:tc>
          <w:tcPr>
            <w:tcW w:w="13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F891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Сведения о недвижимом имуществе или его части </w:t>
            </w:r>
          </w:p>
        </w:tc>
      </w:tr>
      <w:tr w:rsidR="00912DBA" w:rsidRPr="00912DBA" w14:paraId="4D225385" w14:textId="77777777" w:rsidTr="00AB5D64">
        <w:trPr>
          <w:trHeight w:val="39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422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9632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Наименование объекта учета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EB3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Номер части объекта недвижимости согласно сведениям Единого государственного реестра недвижимости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71B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Кадастровый номер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BD9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Основная характеристика объекта недвижимости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308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Техническое состояние объекта недвижимости (при наличии сведений) </w:t>
            </w:r>
          </w:p>
        </w:tc>
      </w:tr>
      <w:tr w:rsidR="00912DBA" w:rsidRPr="00912DBA" w14:paraId="2F5F3F79" w14:textId="77777777" w:rsidTr="00AB5D6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F873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32B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5BA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087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номер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81D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Тип (кадастровый, условный (при наличии)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256F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64E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фактическое значение/проектируемое значение (для зданий (строений), сооружений, строительство которых не завершено)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627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B83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категория земель, к которой отнесен земельный участок, если объектом недвижимости является 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628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вид или виды разрешенного использования земельного участка, здания, сооружения, помещения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701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912DBA" w:rsidRPr="00912DBA" w14:paraId="11C6A2C9" w14:textId="77777777" w:rsidTr="00AB5D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430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079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F53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3EC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D99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799C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3E5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A4E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4AD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1BB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773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22</w:t>
            </w:r>
          </w:p>
        </w:tc>
      </w:tr>
    </w:tbl>
    <w:p w14:paraId="0C5FC42D" w14:textId="77777777" w:rsidR="00912DBA" w:rsidRPr="00912DBA" w:rsidRDefault="00912DBA" w:rsidP="00912DBA">
      <w:pPr>
        <w:overflowPunct/>
        <w:autoSpaceDE/>
        <w:autoSpaceDN/>
        <w:adjustRightInd/>
        <w:jc w:val="both"/>
        <w:rPr>
          <w:szCs w:val="24"/>
        </w:rPr>
      </w:pPr>
    </w:p>
    <w:p w14:paraId="50F5ACF1" w14:textId="77777777" w:rsidR="00912DBA" w:rsidRPr="00912DBA" w:rsidRDefault="00912DBA" w:rsidP="00912DBA">
      <w:pPr>
        <w:overflowPunct/>
        <w:autoSpaceDE/>
        <w:autoSpaceDN/>
        <w:adjustRightInd/>
        <w:jc w:val="both"/>
        <w:rPr>
          <w:szCs w:val="24"/>
        </w:rPr>
      </w:pPr>
    </w:p>
    <w:p w14:paraId="7BF87509" w14:textId="77777777" w:rsidR="00912DBA" w:rsidRPr="00912DBA" w:rsidRDefault="00912DBA" w:rsidP="00912DBA">
      <w:pPr>
        <w:overflowPunct/>
        <w:autoSpaceDE/>
        <w:autoSpaceDN/>
        <w:adjustRightInd/>
        <w:jc w:val="both"/>
        <w:rPr>
          <w:szCs w:val="24"/>
        </w:rPr>
      </w:pPr>
    </w:p>
    <w:p w14:paraId="05AED229" w14:textId="77777777" w:rsidR="00912DBA" w:rsidRPr="00912DBA" w:rsidRDefault="00912DBA" w:rsidP="00912DBA">
      <w:pPr>
        <w:overflowPunct/>
        <w:autoSpaceDE/>
        <w:autoSpaceDN/>
        <w:adjustRightInd/>
        <w:jc w:val="both"/>
        <w:rPr>
          <w:szCs w:val="24"/>
        </w:rPr>
      </w:pPr>
    </w:p>
    <w:p w14:paraId="1EC113FD" w14:textId="77777777" w:rsidR="00912DBA" w:rsidRPr="00912DBA" w:rsidRDefault="00912DBA" w:rsidP="00912DBA">
      <w:pPr>
        <w:overflowPunct/>
        <w:autoSpaceDE/>
        <w:autoSpaceDN/>
        <w:adjustRightInd/>
        <w:jc w:val="both"/>
        <w:rPr>
          <w:szCs w:val="24"/>
        </w:rPr>
      </w:pPr>
    </w:p>
    <w:p w14:paraId="5CEA4174" w14:textId="6BF338D9" w:rsidR="00912DBA" w:rsidRPr="00912DBA" w:rsidRDefault="0059007A" w:rsidP="0059007A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32"/>
        <w:gridCol w:w="567"/>
        <w:gridCol w:w="851"/>
        <w:gridCol w:w="1417"/>
        <w:gridCol w:w="709"/>
        <w:gridCol w:w="851"/>
        <w:gridCol w:w="708"/>
        <w:gridCol w:w="851"/>
        <w:gridCol w:w="992"/>
        <w:gridCol w:w="1559"/>
        <w:gridCol w:w="1560"/>
        <w:gridCol w:w="1417"/>
        <w:gridCol w:w="1418"/>
      </w:tblGrid>
      <w:tr w:rsidR="00912DBA" w:rsidRPr="00912DBA" w14:paraId="1AC27656" w14:textId="77777777" w:rsidTr="00AB5D6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89A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lastRenderedPageBreak/>
              <w:t xml:space="preserve">Состав (принадлежности) имущества </w:t>
            </w:r>
          </w:p>
        </w:tc>
        <w:tc>
          <w:tcPr>
            <w:tcW w:w="7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F047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CC6CF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Указать одно из значений: в перечне (изменениях в перечень)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C612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12DBA" w:rsidRPr="00912DBA" w14:paraId="00BEFA38" w14:textId="77777777" w:rsidTr="00AB5D64">
        <w:trPr>
          <w:trHeight w:val="885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3E5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4E9F0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среднего предпринимательства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7C8D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Субъект малого и среднего предпринимательства, которому имущество предоставлено во владение и (или) в пользование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D0F6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25FDB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наименование органа, принявшего документ</w:t>
            </w:r>
          </w:p>
          <w:p w14:paraId="36444361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вид документа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9AC96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реквизиты документа</w:t>
            </w:r>
          </w:p>
        </w:tc>
      </w:tr>
      <w:tr w:rsidR="00912DBA" w:rsidRPr="00912DBA" w14:paraId="2C77A167" w14:textId="77777777" w:rsidTr="00AB5D64">
        <w:trPr>
          <w:trHeight w:val="14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668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93D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правообладатель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B5DA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арендатор (пользователь)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4AFB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документы-основание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A5067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7BBA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4F28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912DBA" w:rsidRPr="00912DBA" w14:paraId="32ACDB43" w14:textId="77777777" w:rsidTr="00AB5D6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72A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951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4812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ОГРН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A6E5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ИНН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5630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вид права, на котором правообладатель владеет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55B6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2500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ОГРН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A78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ИНН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3A5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дата заключения договора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59EB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дата окончания действия договора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234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9D1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A77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484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номер</w:t>
            </w:r>
          </w:p>
        </w:tc>
      </w:tr>
      <w:tr w:rsidR="00912DBA" w:rsidRPr="00912DBA" w14:paraId="5151DEAB" w14:textId="77777777" w:rsidTr="00AB5D6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4FB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23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7A48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F5F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05E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A1C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A458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B72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868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F60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770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 xml:space="preserve">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B0E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85F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7A7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B8E" w14:textId="77777777" w:rsidR="00912DBA" w:rsidRPr="00912DBA" w:rsidRDefault="00912DBA" w:rsidP="00912DBA">
            <w:pPr>
              <w:overflowPunct/>
              <w:jc w:val="center"/>
              <w:rPr>
                <w:rFonts w:eastAsia="Calibri"/>
                <w:szCs w:val="24"/>
                <w:lang w:eastAsia="en-US"/>
              </w:rPr>
            </w:pPr>
            <w:r w:rsidRPr="00912DBA">
              <w:rPr>
                <w:rFonts w:eastAsia="Calibri"/>
                <w:szCs w:val="24"/>
                <w:lang w:eastAsia="en-US"/>
              </w:rPr>
              <w:t>36</w:t>
            </w:r>
          </w:p>
        </w:tc>
      </w:tr>
    </w:tbl>
    <w:p w14:paraId="5B43E899" w14:textId="2DF6BD97" w:rsidR="00912DBA" w:rsidRPr="00FD184C" w:rsidRDefault="00912DBA" w:rsidP="00442BF0">
      <w:pPr>
        <w:pStyle w:val="ConsPlusNormal"/>
        <w:ind w:firstLine="0"/>
        <w:jc w:val="both"/>
        <w:rPr>
          <w:sz w:val="28"/>
          <w:szCs w:val="28"/>
        </w:rPr>
      </w:pPr>
    </w:p>
    <w:sectPr w:rsidR="00912DBA" w:rsidRPr="00FD184C" w:rsidSect="00912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1318" w14:textId="77777777" w:rsidR="00510AF0" w:rsidRDefault="00510AF0">
      <w:r>
        <w:separator/>
      </w:r>
    </w:p>
  </w:endnote>
  <w:endnote w:type="continuationSeparator" w:id="0">
    <w:p w14:paraId="610083F4" w14:textId="77777777" w:rsidR="00510AF0" w:rsidRDefault="0051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E021" w14:textId="77777777" w:rsidR="00510AF0" w:rsidRDefault="00510AF0">
      <w:r>
        <w:separator/>
      </w:r>
    </w:p>
  </w:footnote>
  <w:footnote w:type="continuationSeparator" w:id="0">
    <w:p w14:paraId="45BF7804" w14:textId="77777777" w:rsidR="00510AF0" w:rsidRDefault="0051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541F" w14:textId="77777777"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9A10ECB" w14:textId="77777777"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B53B" w14:textId="77777777"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56F9F"/>
    <w:rsid w:val="00066AC7"/>
    <w:rsid w:val="0009039D"/>
    <w:rsid w:val="000A3128"/>
    <w:rsid w:val="000B29BB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04EC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F3447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2BF0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0AF0"/>
    <w:rsid w:val="00512622"/>
    <w:rsid w:val="00514906"/>
    <w:rsid w:val="00540FB9"/>
    <w:rsid w:val="0055079F"/>
    <w:rsid w:val="00552633"/>
    <w:rsid w:val="00554FF0"/>
    <w:rsid w:val="00555D42"/>
    <w:rsid w:val="00576215"/>
    <w:rsid w:val="00576B9C"/>
    <w:rsid w:val="00582316"/>
    <w:rsid w:val="005877FC"/>
    <w:rsid w:val="00587E3D"/>
    <w:rsid w:val="0059007A"/>
    <w:rsid w:val="00590675"/>
    <w:rsid w:val="00592EC6"/>
    <w:rsid w:val="00594B08"/>
    <w:rsid w:val="005A4C0F"/>
    <w:rsid w:val="005B1D18"/>
    <w:rsid w:val="005B4015"/>
    <w:rsid w:val="005B6D8F"/>
    <w:rsid w:val="005C6BAC"/>
    <w:rsid w:val="005D4378"/>
    <w:rsid w:val="005E00DD"/>
    <w:rsid w:val="005E0FE9"/>
    <w:rsid w:val="005E1692"/>
    <w:rsid w:val="005E1BE0"/>
    <w:rsid w:val="005E2813"/>
    <w:rsid w:val="005E2CD1"/>
    <w:rsid w:val="005E4B68"/>
    <w:rsid w:val="00607C29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3B81"/>
    <w:rsid w:val="006B5C84"/>
    <w:rsid w:val="006C0494"/>
    <w:rsid w:val="006C53DD"/>
    <w:rsid w:val="006C774A"/>
    <w:rsid w:val="006D6FE3"/>
    <w:rsid w:val="006E395E"/>
    <w:rsid w:val="006F5FF0"/>
    <w:rsid w:val="007031A4"/>
    <w:rsid w:val="00712A67"/>
    <w:rsid w:val="007332B3"/>
    <w:rsid w:val="007364DD"/>
    <w:rsid w:val="00737FFA"/>
    <w:rsid w:val="00740B31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C340C"/>
    <w:rsid w:val="007D0D7D"/>
    <w:rsid w:val="007E5CA8"/>
    <w:rsid w:val="007E63FF"/>
    <w:rsid w:val="007E7B00"/>
    <w:rsid w:val="007F1C91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3667"/>
    <w:rsid w:val="008F247D"/>
    <w:rsid w:val="00901013"/>
    <w:rsid w:val="00902592"/>
    <w:rsid w:val="00907A97"/>
    <w:rsid w:val="00912DBA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A16AE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D36"/>
    <w:rsid w:val="00A41824"/>
    <w:rsid w:val="00A443A4"/>
    <w:rsid w:val="00A52C84"/>
    <w:rsid w:val="00A562F4"/>
    <w:rsid w:val="00A61377"/>
    <w:rsid w:val="00AB018B"/>
    <w:rsid w:val="00AB2468"/>
    <w:rsid w:val="00AB3645"/>
    <w:rsid w:val="00AB7B34"/>
    <w:rsid w:val="00AC3A4E"/>
    <w:rsid w:val="00AD2281"/>
    <w:rsid w:val="00AD69DA"/>
    <w:rsid w:val="00AE260D"/>
    <w:rsid w:val="00AE3645"/>
    <w:rsid w:val="00B00FD6"/>
    <w:rsid w:val="00B03C20"/>
    <w:rsid w:val="00B13EBE"/>
    <w:rsid w:val="00B2157F"/>
    <w:rsid w:val="00B23807"/>
    <w:rsid w:val="00B60030"/>
    <w:rsid w:val="00B605D9"/>
    <w:rsid w:val="00B63091"/>
    <w:rsid w:val="00B64132"/>
    <w:rsid w:val="00B64D83"/>
    <w:rsid w:val="00B70B39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2A66"/>
    <w:rsid w:val="00C53323"/>
    <w:rsid w:val="00C6010E"/>
    <w:rsid w:val="00C63801"/>
    <w:rsid w:val="00C755EC"/>
    <w:rsid w:val="00C835CE"/>
    <w:rsid w:val="00C86AAA"/>
    <w:rsid w:val="00C912F7"/>
    <w:rsid w:val="00C965AC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09DC"/>
    <w:rsid w:val="00DB1AC5"/>
    <w:rsid w:val="00DB27F8"/>
    <w:rsid w:val="00DB3097"/>
    <w:rsid w:val="00DB5A42"/>
    <w:rsid w:val="00DC4928"/>
    <w:rsid w:val="00DC6192"/>
    <w:rsid w:val="00DD7428"/>
    <w:rsid w:val="00DE1476"/>
    <w:rsid w:val="00DF38FA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4A61"/>
    <w:rsid w:val="00FA007E"/>
    <w:rsid w:val="00FA542E"/>
    <w:rsid w:val="00FA68CA"/>
    <w:rsid w:val="00FB32B4"/>
    <w:rsid w:val="00FC4CBE"/>
    <w:rsid w:val="00FD184C"/>
    <w:rsid w:val="00FD410F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9A5CBAA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31CE669CFF557DD46CCEAF7E17ACEA0001EABD55A70E66D8FC5A7FF4111F1E28772872B8D56A080bAV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1CE669CFF557DD46CCEAF7E17ACEA0001EABD55A70E66D8FC5A7FF4111F1E28772872B8D56A080bAV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1CE669CFF557DD46CCEAF7E17ACEA00019ADDE5A73E66D8FC5A7FF4111F1E28772872B8D56A385bAVD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31CE669CFF557DD46CCEAF7E17ACEA0001EABD55A70E66D8FC5A7FF4111F1E28772872B8D56A081bAVD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31CE669CFF557DD46CCEAF7E17ACEA0001BAFD45477E66D8FC5A7FF4111F1E28772872B8D56A083bAV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1D109-7E9F-45FF-AEC1-7ECCBB5B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Валерия</cp:lastModifiedBy>
  <cp:revision>22</cp:revision>
  <cp:lastPrinted>2019-01-31T07:40:00Z</cp:lastPrinted>
  <dcterms:created xsi:type="dcterms:W3CDTF">2018-01-10T03:54:00Z</dcterms:created>
  <dcterms:modified xsi:type="dcterms:W3CDTF">2023-05-29T08:19:00Z</dcterms:modified>
</cp:coreProperties>
</file>